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D6EE8" w14:textId="77777777" w:rsidR="00B97DA8" w:rsidRDefault="00B97DA8" w:rsidP="00117635">
      <w:pPr>
        <w:jc w:val="center"/>
        <w:rPr>
          <w:rFonts w:ascii="Times New Roman" w:hAnsi="Times New Roman"/>
          <w:spacing w:val="0"/>
          <w:sz w:val="28"/>
          <w:szCs w:val="28"/>
        </w:rPr>
      </w:pPr>
    </w:p>
    <w:p w14:paraId="0634A8A8" w14:textId="77777777" w:rsidR="0038144F" w:rsidRDefault="0038144F" w:rsidP="00117635">
      <w:pPr>
        <w:jc w:val="center"/>
        <w:rPr>
          <w:rFonts w:ascii="Times New Roman" w:hAnsi="Times New Roman"/>
          <w:spacing w:val="0"/>
          <w:sz w:val="28"/>
          <w:szCs w:val="28"/>
        </w:rPr>
      </w:pPr>
    </w:p>
    <w:p w14:paraId="2D36D780" w14:textId="77777777" w:rsidR="001553F2" w:rsidRDefault="001553F2" w:rsidP="00117635">
      <w:pPr>
        <w:jc w:val="center"/>
        <w:rPr>
          <w:rFonts w:ascii="Times New Roman" w:hAnsi="Times New Roman"/>
          <w:spacing w:val="0"/>
          <w:sz w:val="28"/>
          <w:szCs w:val="28"/>
        </w:rPr>
      </w:pPr>
    </w:p>
    <w:p w14:paraId="2BF61242" w14:textId="77777777" w:rsidR="001553F2" w:rsidRDefault="001553F2" w:rsidP="001553F2">
      <w:pPr>
        <w:rPr>
          <w:rFonts w:ascii="Times New Roman" w:hAnsi="Times New Roman"/>
          <w:spacing w:val="0"/>
          <w:sz w:val="28"/>
          <w:szCs w:val="28"/>
        </w:rPr>
      </w:pPr>
      <w:r>
        <w:rPr>
          <w:rFonts w:ascii="Times New Roman" w:hAnsi="Times New Roman"/>
          <w:spacing w:val="0"/>
          <w:sz w:val="28"/>
          <w:szCs w:val="28"/>
        </w:rPr>
        <w:tab/>
      </w:r>
      <w:r>
        <w:rPr>
          <w:rFonts w:ascii="Times New Roman" w:hAnsi="Times New Roman"/>
          <w:spacing w:val="0"/>
          <w:sz w:val="28"/>
          <w:szCs w:val="28"/>
        </w:rPr>
        <w:tab/>
      </w:r>
    </w:p>
    <w:p w14:paraId="1A272FC4" w14:textId="77777777" w:rsidR="00117635" w:rsidRPr="00EA7D6E" w:rsidRDefault="00117635" w:rsidP="001553F2">
      <w:pPr>
        <w:ind w:left="3540"/>
        <w:rPr>
          <w:rFonts w:ascii="Times New Roman" w:hAnsi="Times New Roman"/>
          <w:spacing w:val="0"/>
          <w:sz w:val="28"/>
          <w:szCs w:val="28"/>
        </w:rPr>
      </w:pPr>
      <w:r w:rsidRPr="00EA7D6E">
        <w:rPr>
          <w:rFonts w:ascii="Times New Roman" w:hAnsi="Times New Roman"/>
          <w:spacing w:val="0"/>
          <w:sz w:val="28"/>
          <w:szCs w:val="28"/>
        </w:rPr>
        <w:t>Terminplan Facharbeit</w:t>
      </w:r>
    </w:p>
    <w:p w14:paraId="6C60381C" w14:textId="1BB6E35C" w:rsidR="00117635" w:rsidRPr="00EA7D6E" w:rsidRDefault="001553F2" w:rsidP="001553F2">
      <w:pPr>
        <w:ind w:left="3540"/>
        <w:rPr>
          <w:rFonts w:ascii="Times New Roman" w:hAnsi="Times New Roman"/>
          <w:spacing w:val="0"/>
          <w:sz w:val="28"/>
          <w:szCs w:val="28"/>
        </w:rPr>
      </w:pPr>
      <w:r>
        <w:rPr>
          <w:rFonts w:ascii="Times New Roman" w:hAnsi="Times New Roman"/>
          <w:spacing w:val="0"/>
          <w:sz w:val="28"/>
          <w:szCs w:val="28"/>
        </w:rPr>
        <w:t xml:space="preserve">   </w:t>
      </w:r>
      <w:r w:rsidR="00117635" w:rsidRPr="00EA7D6E">
        <w:rPr>
          <w:rFonts w:ascii="Times New Roman" w:hAnsi="Times New Roman"/>
          <w:spacing w:val="0"/>
          <w:sz w:val="28"/>
          <w:szCs w:val="28"/>
        </w:rPr>
        <w:t xml:space="preserve">Schuljahr </w:t>
      </w:r>
      <w:r w:rsidR="00BD1A86" w:rsidRPr="00EA7D6E">
        <w:rPr>
          <w:rFonts w:ascii="Times New Roman" w:hAnsi="Times New Roman"/>
          <w:spacing w:val="0"/>
          <w:sz w:val="28"/>
          <w:szCs w:val="28"/>
        </w:rPr>
        <w:t>20</w:t>
      </w:r>
      <w:r w:rsidR="001C74C4">
        <w:rPr>
          <w:rFonts w:ascii="Times New Roman" w:hAnsi="Times New Roman"/>
          <w:spacing w:val="0"/>
          <w:sz w:val="28"/>
          <w:szCs w:val="28"/>
        </w:rPr>
        <w:t>2</w:t>
      </w:r>
      <w:r w:rsidR="0068671E">
        <w:rPr>
          <w:rFonts w:ascii="Times New Roman" w:hAnsi="Times New Roman"/>
          <w:spacing w:val="0"/>
          <w:sz w:val="28"/>
          <w:szCs w:val="28"/>
        </w:rPr>
        <w:t>3</w:t>
      </w:r>
      <w:r w:rsidR="001C74C4">
        <w:rPr>
          <w:rFonts w:ascii="Times New Roman" w:hAnsi="Times New Roman"/>
          <w:spacing w:val="0"/>
          <w:sz w:val="28"/>
          <w:szCs w:val="28"/>
        </w:rPr>
        <w:t>/2</w:t>
      </w:r>
      <w:r w:rsidR="0068671E">
        <w:rPr>
          <w:rFonts w:ascii="Times New Roman" w:hAnsi="Times New Roman"/>
          <w:spacing w:val="0"/>
          <w:sz w:val="28"/>
          <w:szCs w:val="28"/>
        </w:rPr>
        <w:t>4</w:t>
      </w:r>
    </w:p>
    <w:p w14:paraId="42557612" w14:textId="77777777" w:rsidR="00B97DA8" w:rsidRDefault="00B97DA8" w:rsidP="00117635">
      <w:pPr>
        <w:rPr>
          <w:rFonts w:ascii="Times New Roman" w:hAnsi="Times New Roman"/>
          <w:b w:val="0"/>
          <w:spacing w:val="0"/>
          <w:sz w:val="24"/>
          <w:szCs w:val="24"/>
        </w:rPr>
      </w:pPr>
    </w:p>
    <w:p w14:paraId="295C6E28" w14:textId="77777777" w:rsidR="0033060D" w:rsidRPr="00117635" w:rsidRDefault="0033060D" w:rsidP="00117635">
      <w:pPr>
        <w:rPr>
          <w:rFonts w:ascii="Times New Roman" w:hAnsi="Times New Roman"/>
          <w:b w:val="0"/>
          <w:spacing w:val="0"/>
          <w:sz w:val="24"/>
          <w:szCs w:val="24"/>
        </w:rPr>
      </w:pPr>
    </w:p>
    <w:tbl>
      <w:tblPr>
        <w:tblStyle w:val="Tabellenraster"/>
        <w:tblW w:w="10173" w:type="dxa"/>
        <w:tblLayout w:type="fixed"/>
        <w:tblLook w:val="04A0" w:firstRow="1" w:lastRow="0" w:firstColumn="1" w:lastColumn="0" w:noHBand="0" w:noVBand="1"/>
      </w:tblPr>
      <w:tblGrid>
        <w:gridCol w:w="641"/>
        <w:gridCol w:w="1347"/>
        <w:gridCol w:w="8185"/>
      </w:tblGrid>
      <w:tr w:rsidR="00127B13" w:rsidRPr="00117635" w14:paraId="2DCA8BA8" w14:textId="77777777" w:rsidTr="00CF7031">
        <w:trPr>
          <w:trHeight w:val="1002"/>
        </w:trPr>
        <w:tc>
          <w:tcPr>
            <w:tcW w:w="641" w:type="dxa"/>
            <w:vMerge w:val="restart"/>
            <w:textDirection w:val="btLr"/>
            <w:vAlign w:val="center"/>
          </w:tcPr>
          <w:p w14:paraId="733CF9E0" w14:textId="77777777" w:rsidR="00127B13" w:rsidRPr="00117635" w:rsidRDefault="00127B13" w:rsidP="00127B13">
            <w:pPr>
              <w:ind w:left="113" w:right="113"/>
              <w:jc w:val="center"/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  <w:t>Vorbereitungsphase</w:t>
            </w:r>
          </w:p>
        </w:tc>
        <w:tc>
          <w:tcPr>
            <w:tcW w:w="1347" w:type="dxa"/>
          </w:tcPr>
          <w:p w14:paraId="4D4DC7F0" w14:textId="654E6079" w:rsidR="00127B13" w:rsidRDefault="00127B13" w:rsidP="00127B13">
            <w:pPr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</w:pPr>
            <w:r w:rsidRPr="00117635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 xml:space="preserve">bis zum </w:t>
            </w:r>
            <w:r w:rsidR="000822F2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0</w:t>
            </w:r>
            <w:r w:rsidR="002D6C0C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1</w:t>
            </w:r>
            <w:r w:rsidRPr="00117635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.09.20</w:t>
            </w:r>
            <w:r w:rsidR="000822F2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2</w:t>
            </w:r>
            <w:r w:rsidR="002D6C0C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3</w:t>
            </w:r>
            <w:r w:rsidRPr="00117635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 xml:space="preserve"> </w:t>
            </w:r>
            <w:r w:rsidR="000822F2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12.00</w:t>
            </w:r>
            <w:r w:rsidRPr="008C0179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  <w:vertAlign w:val="superscript"/>
              </w:rPr>
              <w:t xml:space="preserve"> </w:t>
            </w:r>
            <w:r w:rsidRPr="008C0179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Uhr</w:t>
            </w:r>
          </w:p>
        </w:tc>
        <w:tc>
          <w:tcPr>
            <w:tcW w:w="8185" w:type="dxa"/>
          </w:tcPr>
          <w:p w14:paraId="2A92EA27" w14:textId="77777777" w:rsidR="00127B13" w:rsidRPr="00117635" w:rsidRDefault="00127B13" w:rsidP="00127B13">
            <w:pPr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</w:pPr>
            <w:r w:rsidRPr="0038144F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Fachwahlen</w:t>
            </w:r>
            <w:r w:rsidRPr="00117635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 xml:space="preserve"> für die Facharbeit in Absprache mit den Fachlehrerinnen und Fachlehrern</w:t>
            </w:r>
            <w:r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;</w:t>
            </w:r>
          </w:p>
          <w:p w14:paraId="612D9C1A" w14:textId="77777777" w:rsidR="00127B13" w:rsidRPr="00117635" w:rsidRDefault="00127B13" w:rsidP="00127B13">
            <w:pPr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</w:pPr>
            <w:r w:rsidRPr="00117635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Abgabe des ausgefüllten Formulars „Anmeldebogen zur Facharbeit in der Jahrgangsstufe Q1“</w:t>
            </w:r>
            <w:r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 xml:space="preserve"> </w:t>
            </w:r>
            <w:r w:rsidRPr="00117635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 xml:space="preserve">(siehe Internetseite des HGs) in der Abgabebox im Sekretariat </w:t>
            </w:r>
          </w:p>
        </w:tc>
      </w:tr>
      <w:tr w:rsidR="000822F2" w:rsidRPr="00117635" w14:paraId="09B9CB2C" w14:textId="77777777" w:rsidTr="00CF7031">
        <w:trPr>
          <w:gridAfter w:val="2"/>
          <w:wAfter w:w="9532" w:type="dxa"/>
          <w:trHeight w:val="283"/>
        </w:trPr>
        <w:tc>
          <w:tcPr>
            <w:tcW w:w="641" w:type="dxa"/>
            <w:vMerge/>
            <w:textDirection w:val="btLr"/>
            <w:vAlign w:val="center"/>
          </w:tcPr>
          <w:p w14:paraId="4E5C6952" w14:textId="77777777" w:rsidR="000822F2" w:rsidRPr="00117635" w:rsidRDefault="000822F2" w:rsidP="00127B13">
            <w:pPr>
              <w:ind w:left="113" w:right="113"/>
              <w:jc w:val="center"/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</w:pPr>
          </w:p>
        </w:tc>
      </w:tr>
      <w:tr w:rsidR="00127B13" w:rsidRPr="00C903A3" w14:paraId="10741CB3" w14:textId="77777777" w:rsidTr="00CF7031">
        <w:trPr>
          <w:cantSplit/>
          <w:trHeight w:val="71"/>
        </w:trPr>
        <w:tc>
          <w:tcPr>
            <w:tcW w:w="641" w:type="dxa"/>
            <w:textDirection w:val="btLr"/>
            <w:vAlign w:val="center"/>
          </w:tcPr>
          <w:p w14:paraId="37B4151A" w14:textId="77777777" w:rsidR="00127B13" w:rsidRPr="00C903A3" w:rsidRDefault="00127B13" w:rsidP="00127B13">
            <w:pPr>
              <w:ind w:left="113" w:right="113"/>
              <w:jc w:val="center"/>
              <w:rPr>
                <w:rFonts w:ascii="Times New Roman" w:hAnsi="Times New Roman"/>
                <w:b w:val="0"/>
                <w:spacing w:val="0"/>
                <w:sz w:val="44"/>
                <w:szCs w:val="44"/>
              </w:rPr>
            </w:pPr>
          </w:p>
        </w:tc>
        <w:tc>
          <w:tcPr>
            <w:tcW w:w="1347" w:type="dxa"/>
          </w:tcPr>
          <w:p w14:paraId="1FE17393" w14:textId="77777777" w:rsidR="00127B13" w:rsidRPr="00C903A3" w:rsidRDefault="00127B13" w:rsidP="00127B13">
            <w:pPr>
              <w:rPr>
                <w:rFonts w:ascii="Times New Roman" w:hAnsi="Times New Roman"/>
                <w:b w:val="0"/>
                <w:spacing w:val="0"/>
                <w:sz w:val="44"/>
                <w:szCs w:val="44"/>
              </w:rPr>
            </w:pPr>
          </w:p>
        </w:tc>
        <w:tc>
          <w:tcPr>
            <w:tcW w:w="8185" w:type="dxa"/>
          </w:tcPr>
          <w:p w14:paraId="45029DFF" w14:textId="77777777" w:rsidR="00127B13" w:rsidRPr="00C903A3" w:rsidRDefault="00127B13" w:rsidP="00127B13">
            <w:pPr>
              <w:rPr>
                <w:rFonts w:ascii="Times New Roman" w:hAnsi="Times New Roman" w:cs="Times New Roman"/>
                <w:b w:val="0"/>
                <w:spacing w:val="0"/>
                <w:sz w:val="44"/>
                <w:szCs w:val="44"/>
              </w:rPr>
            </w:pPr>
          </w:p>
        </w:tc>
      </w:tr>
      <w:tr w:rsidR="00127B13" w:rsidRPr="00117635" w14:paraId="4FA65FED" w14:textId="77777777" w:rsidTr="00CF7031">
        <w:trPr>
          <w:trHeight w:val="753"/>
        </w:trPr>
        <w:tc>
          <w:tcPr>
            <w:tcW w:w="641" w:type="dxa"/>
            <w:vMerge w:val="restart"/>
            <w:textDirection w:val="btLr"/>
            <w:vAlign w:val="center"/>
          </w:tcPr>
          <w:p w14:paraId="517DC96E" w14:textId="77777777" w:rsidR="00127B13" w:rsidRPr="00117635" w:rsidRDefault="00127B13" w:rsidP="00127B13">
            <w:pPr>
              <w:ind w:left="113" w:right="113"/>
              <w:jc w:val="center"/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  <w:t>erster Bearbeitungszeitraum</w:t>
            </w:r>
          </w:p>
        </w:tc>
        <w:tc>
          <w:tcPr>
            <w:tcW w:w="1347" w:type="dxa"/>
          </w:tcPr>
          <w:p w14:paraId="66215D19" w14:textId="298C7F5B" w:rsidR="00127B13" w:rsidRDefault="00A96A16" w:rsidP="00127B13">
            <w:pPr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16</w:t>
            </w:r>
            <w:r w:rsidR="00127B13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.10-</w:t>
            </w:r>
            <w:r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20</w:t>
            </w:r>
            <w:r w:rsidR="00127B13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.10.20</w:t>
            </w:r>
            <w:r w:rsidR="000822F2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3</w:t>
            </w:r>
          </w:p>
        </w:tc>
        <w:tc>
          <w:tcPr>
            <w:tcW w:w="8185" w:type="dxa"/>
          </w:tcPr>
          <w:p w14:paraId="21B883B4" w14:textId="77777777" w:rsidR="00127B13" w:rsidRDefault="00127B13" w:rsidP="00127B13">
            <w:pPr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</w:pPr>
            <w:r w:rsidRPr="00B97DA8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 xml:space="preserve">Erstes 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 xml:space="preserve">obligatorisches </w:t>
            </w:r>
            <w:r w:rsidRPr="00B97DA8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Beratungsgespräch</w:t>
            </w:r>
            <w:r w:rsidRPr="00117635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 xml:space="preserve"> zur </w:t>
            </w:r>
            <w:r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Themenabsprache</w:t>
            </w:r>
            <w:r w:rsidRPr="00117635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 xml:space="preserve"> mit dem/der betreuenden Fachlehrer/in; </w:t>
            </w:r>
          </w:p>
          <w:p w14:paraId="3EA15E2B" w14:textId="77777777" w:rsidR="00127B13" w:rsidRPr="0038144F" w:rsidRDefault="00127B13" w:rsidP="00127B13">
            <w:pPr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117635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Dokumentation auf dem Beratungsbogen (siehe Internetseite des HGs)</w:t>
            </w:r>
            <w:r w:rsidRPr="00117635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 xml:space="preserve"> </w:t>
            </w:r>
          </w:p>
        </w:tc>
      </w:tr>
      <w:tr w:rsidR="00127B13" w:rsidRPr="00117635" w14:paraId="3C807F37" w14:textId="77777777" w:rsidTr="00CF7031">
        <w:trPr>
          <w:trHeight w:val="130"/>
        </w:trPr>
        <w:tc>
          <w:tcPr>
            <w:tcW w:w="641" w:type="dxa"/>
            <w:vMerge/>
            <w:textDirection w:val="btLr"/>
            <w:vAlign w:val="center"/>
          </w:tcPr>
          <w:p w14:paraId="3CBAEBCD" w14:textId="77777777" w:rsidR="00127B13" w:rsidRPr="00117635" w:rsidRDefault="00127B13" w:rsidP="00127B13">
            <w:pPr>
              <w:ind w:left="113" w:right="113"/>
              <w:jc w:val="center"/>
              <w:rPr>
                <w:rFonts w:ascii="Times New Roman" w:hAnsi="Times New Roman"/>
                <w:spacing w:val="0"/>
                <w:sz w:val="24"/>
                <w:szCs w:val="24"/>
              </w:rPr>
            </w:pPr>
          </w:p>
        </w:tc>
        <w:tc>
          <w:tcPr>
            <w:tcW w:w="1347" w:type="dxa"/>
          </w:tcPr>
          <w:p w14:paraId="662526F2" w14:textId="71D72AB2" w:rsidR="00127B13" w:rsidRDefault="00C44C29" w:rsidP="00127B13">
            <w:pPr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23.10.2023</w:t>
            </w:r>
          </w:p>
          <w:p w14:paraId="1D181B99" w14:textId="32575D60" w:rsidR="00C44C29" w:rsidRDefault="00C44C29" w:rsidP="00127B13">
            <w:pPr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8185" w:type="dxa"/>
          </w:tcPr>
          <w:p w14:paraId="75925374" w14:textId="77777777" w:rsidR="00127B13" w:rsidRDefault="00127B13" w:rsidP="00127B13">
            <w:pPr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117635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Beginn d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 xml:space="preserve">es ersten Bearbeitungszeitraums und </w:t>
            </w:r>
            <w:r w:rsidRPr="00923EA0">
              <w:rPr>
                <w:rFonts w:ascii="Times New Roman" w:hAnsi="Times New Roman"/>
                <w:spacing w:val="0"/>
                <w:sz w:val="24"/>
                <w:szCs w:val="24"/>
                <w:u w:val="single"/>
              </w:rPr>
              <w:t>endgültige</w:t>
            </w:r>
            <w:r w:rsidRPr="001A7754">
              <w:rPr>
                <w:rFonts w:ascii="Times New Roman" w:hAnsi="Times New Roman"/>
                <w:spacing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Themenbekanntgabe (Themenbogen der Internetseite des HGs kann dazu genutzt werden)</w:t>
            </w:r>
            <w:r w:rsidRPr="0038144F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 xml:space="preserve"> </w:t>
            </w:r>
          </w:p>
          <w:p w14:paraId="09988DB1" w14:textId="77777777" w:rsidR="00127B13" w:rsidRPr="00B97DA8" w:rsidRDefault="00127B13" w:rsidP="00127B13">
            <w:pPr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B97DA8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Prozess der Materialfindung</w:t>
            </w:r>
          </w:p>
        </w:tc>
      </w:tr>
      <w:tr w:rsidR="00127B13" w:rsidRPr="00117635" w14:paraId="3121BDC8" w14:textId="77777777" w:rsidTr="00CF7031">
        <w:trPr>
          <w:trHeight w:val="130"/>
        </w:trPr>
        <w:tc>
          <w:tcPr>
            <w:tcW w:w="641" w:type="dxa"/>
            <w:vMerge/>
            <w:textDirection w:val="btLr"/>
            <w:vAlign w:val="center"/>
          </w:tcPr>
          <w:p w14:paraId="289D3880" w14:textId="77777777" w:rsidR="00127B13" w:rsidRPr="00117635" w:rsidRDefault="00127B13" w:rsidP="00127B13">
            <w:pPr>
              <w:ind w:left="113" w:right="113"/>
              <w:jc w:val="center"/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1347" w:type="dxa"/>
          </w:tcPr>
          <w:p w14:paraId="09E53F93" w14:textId="0F27BCD3" w:rsidR="00127B13" w:rsidRDefault="00CA1F75" w:rsidP="00127B13">
            <w:pPr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30</w:t>
            </w:r>
            <w:r w:rsidR="00127B13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0</w:t>
            </w:r>
            <w:r w:rsidR="00127B13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.-</w:t>
            </w:r>
            <w:r w:rsidR="000B01BE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03</w:t>
            </w:r>
            <w:r w:rsidR="00127B13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.11.20</w:t>
            </w:r>
            <w:r w:rsidR="000822F2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2</w:t>
            </w:r>
            <w:r w:rsidR="000B01BE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3</w:t>
            </w:r>
          </w:p>
        </w:tc>
        <w:tc>
          <w:tcPr>
            <w:tcW w:w="8185" w:type="dxa"/>
          </w:tcPr>
          <w:p w14:paraId="6FDBF325" w14:textId="77777777" w:rsidR="00127B13" w:rsidRPr="00117635" w:rsidRDefault="00127B13" w:rsidP="00127B13">
            <w:pPr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</w:pPr>
            <w:r w:rsidRPr="00B97DA8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Zweites verpflichtendes Beratungsgespräch</w:t>
            </w:r>
            <w:r w:rsidRPr="00117635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 xml:space="preserve"> zur Besprechung der vorläufigen Gliederung und des Literaturverzeichnisses der Facharbeit mit dem/der betreuenden Fachlehrer/in; </w:t>
            </w:r>
          </w:p>
          <w:p w14:paraId="640BBB6A" w14:textId="77777777" w:rsidR="00127B13" w:rsidRPr="0038144F" w:rsidRDefault="00127B13" w:rsidP="00127B13">
            <w:pPr>
              <w:rPr>
                <w:rFonts w:ascii="Times New Roman" w:hAnsi="Times New Roman" w:cs="Times New Roman"/>
                <w:b w:val="0"/>
                <w:color w:val="auto"/>
                <w:spacing w:val="0"/>
                <w:sz w:val="24"/>
                <w:szCs w:val="24"/>
              </w:rPr>
            </w:pPr>
            <w:r w:rsidRPr="0038144F">
              <w:rPr>
                <w:rFonts w:ascii="Times New Roman" w:hAnsi="Times New Roman" w:cs="Times New Roman"/>
                <w:b w:val="0"/>
                <w:color w:val="auto"/>
                <w:spacing w:val="0"/>
                <w:sz w:val="24"/>
                <w:szCs w:val="24"/>
              </w:rPr>
              <w:t xml:space="preserve">Dokumentation auf dem </w:t>
            </w:r>
            <w:r w:rsidRPr="00117635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Beratungsbogen</w:t>
            </w:r>
          </w:p>
        </w:tc>
      </w:tr>
      <w:tr w:rsidR="00127B13" w:rsidRPr="00117635" w14:paraId="2365A747" w14:textId="77777777" w:rsidTr="00CF7031">
        <w:trPr>
          <w:trHeight w:val="130"/>
        </w:trPr>
        <w:tc>
          <w:tcPr>
            <w:tcW w:w="641" w:type="dxa"/>
            <w:vMerge/>
            <w:textDirection w:val="btLr"/>
            <w:vAlign w:val="center"/>
          </w:tcPr>
          <w:p w14:paraId="767A6730" w14:textId="77777777" w:rsidR="00127B13" w:rsidRPr="00117635" w:rsidRDefault="00127B13" w:rsidP="00127B13">
            <w:pPr>
              <w:ind w:left="113" w:right="113"/>
              <w:jc w:val="center"/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1347" w:type="dxa"/>
          </w:tcPr>
          <w:p w14:paraId="222EE654" w14:textId="4376EA75" w:rsidR="00127B13" w:rsidRDefault="000822F2" w:rsidP="00127B13">
            <w:pPr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2</w:t>
            </w:r>
            <w:r w:rsidR="00CB646E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0</w:t>
            </w:r>
            <w:r w:rsidR="00127B13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11</w:t>
            </w:r>
            <w:r w:rsidR="00127B13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.-</w:t>
            </w:r>
            <w:r w:rsidR="007353F3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24</w:t>
            </w:r>
            <w:r w:rsidR="00127B13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.1</w:t>
            </w:r>
            <w:r w:rsidR="007353F3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1</w:t>
            </w:r>
            <w:r w:rsidR="00127B13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.20</w:t>
            </w:r>
            <w:r w:rsidR="007353F3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23</w:t>
            </w:r>
          </w:p>
        </w:tc>
        <w:tc>
          <w:tcPr>
            <w:tcW w:w="8185" w:type="dxa"/>
          </w:tcPr>
          <w:p w14:paraId="2B632E4C" w14:textId="77777777" w:rsidR="00127B13" w:rsidRDefault="00127B13" w:rsidP="00127B13">
            <w:pPr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</w:pPr>
            <w:r w:rsidRPr="00B97DA8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 xml:space="preserve">Drittes 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 xml:space="preserve">verpflichtendes </w:t>
            </w:r>
            <w:r w:rsidRPr="00B97DA8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Beratungsgespräch</w:t>
            </w:r>
            <w:r w:rsidRPr="00117635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 xml:space="preserve"> zur Besprechung </w:t>
            </w:r>
            <w:r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von Schwierigkeiten oder Fragen beim Verfassen der Arbeit</w:t>
            </w:r>
            <w:r w:rsidRPr="00117635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 xml:space="preserve"> mit dem/der betreuenden Fachlehrer/in</w:t>
            </w:r>
            <w:r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;</w:t>
            </w:r>
          </w:p>
          <w:p w14:paraId="16F3D601" w14:textId="77777777" w:rsidR="00127B13" w:rsidRPr="00B97DA8" w:rsidRDefault="00127B13" w:rsidP="00127B13">
            <w:pPr>
              <w:rPr>
                <w:rFonts w:ascii="Times New Roman" w:hAnsi="Times New Roman" w:cs="Times New Roman"/>
                <w:b w:val="0"/>
                <w:color w:val="FF0000"/>
                <w:spacing w:val="0"/>
                <w:sz w:val="24"/>
                <w:szCs w:val="24"/>
              </w:rPr>
            </w:pPr>
            <w:r w:rsidRPr="0038144F">
              <w:rPr>
                <w:rFonts w:ascii="Times New Roman" w:hAnsi="Times New Roman" w:cs="Times New Roman"/>
                <w:b w:val="0"/>
                <w:color w:val="auto"/>
                <w:spacing w:val="0"/>
                <w:sz w:val="24"/>
                <w:szCs w:val="24"/>
              </w:rPr>
              <w:t xml:space="preserve">Dokumentation auf dem </w:t>
            </w:r>
            <w:r w:rsidRPr="00117635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Beratungsbogen</w:t>
            </w:r>
          </w:p>
        </w:tc>
      </w:tr>
      <w:tr w:rsidR="00127B13" w:rsidRPr="00117635" w14:paraId="4B5741C6" w14:textId="77777777" w:rsidTr="00CF7031">
        <w:trPr>
          <w:trHeight w:val="130"/>
        </w:trPr>
        <w:tc>
          <w:tcPr>
            <w:tcW w:w="641" w:type="dxa"/>
            <w:vMerge/>
            <w:textDirection w:val="btLr"/>
            <w:vAlign w:val="center"/>
          </w:tcPr>
          <w:p w14:paraId="0DCF0A24" w14:textId="77777777" w:rsidR="00127B13" w:rsidRPr="00117635" w:rsidRDefault="00127B13" w:rsidP="00127B13">
            <w:pPr>
              <w:ind w:left="113" w:right="113"/>
              <w:jc w:val="center"/>
              <w:rPr>
                <w:rFonts w:ascii="Times New Roman" w:hAnsi="Times New Roman"/>
                <w:spacing w:val="0"/>
                <w:sz w:val="24"/>
                <w:szCs w:val="24"/>
              </w:rPr>
            </w:pPr>
          </w:p>
        </w:tc>
        <w:tc>
          <w:tcPr>
            <w:tcW w:w="1347" w:type="dxa"/>
          </w:tcPr>
          <w:p w14:paraId="297D088D" w14:textId="404E526E" w:rsidR="00127B13" w:rsidRDefault="00A265AF" w:rsidP="00127B13">
            <w:pPr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0</w:t>
            </w:r>
            <w:r w:rsidR="000822F2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4</w:t>
            </w:r>
            <w:r w:rsidR="00127B13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.12.20</w:t>
            </w:r>
            <w:r w:rsidR="000822F2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2</w:t>
            </w:r>
            <w:r w:rsidR="00F171B5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3</w:t>
            </w:r>
          </w:p>
          <w:p w14:paraId="47E6D9C5" w14:textId="3CBDD0DB" w:rsidR="00127B13" w:rsidRDefault="00127B13" w:rsidP="00127B13">
            <w:pPr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</w:pPr>
            <w:r w:rsidRPr="008C0179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bis 13</w:t>
            </w:r>
            <w:r w:rsidRPr="008C0179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  <w:u w:val="single"/>
                <w:vertAlign w:val="superscript"/>
              </w:rPr>
              <w:t>15</w:t>
            </w:r>
            <w:r w:rsidRPr="008C0179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  <w:vertAlign w:val="superscript"/>
              </w:rPr>
              <w:t xml:space="preserve"> </w:t>
            </w:r>
            <w:r w:rsidRPr="008C0179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Uhr</w:t>
            </w:r>
          </w:p>
        </w:tc>
        <w:tc>
          <w:tcPr>
            <w:tcW w:w="8185" w:type="dxa"/>
          </w:tcPr>
          <w:p w14:paraId="4A2A143D" w14:textId="48EDCB6A" w:rsidR="00127B13" w:rsidRPr="00117635" w:rsidRDefault="00127B13" w:rsidP="00127B13">
            <w:pPr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117635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Ende des ersten Bearbeitungszeitraums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 xml:space="preserve">: </w:t>
            </w:r>
            <w:r w:rsidRPr="00117635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Abgabe der Facharbeiten im Sekretariat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 xml:space="preserve"> in gedruckter und digitaler Fassung sowie des Beratungsbogens</w:t>
            </w:r>
            <w:r w:rsidR="000822F2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 xml:space="preserve"> oder per Mail an facharbeit@hg.schulserver.de</w:t>
            </w:r>
          </w:p>
        </w:tc>
      </w:tr>
      <w:tr w:rsidR="00127B13" w:rsidRPr="00C903A3" w14:paraId="6A426A54" w14:textId="77777777" w:rsidTr="00CF7031">
        <w:trPr>
          <w:cantSplit/>
          <w:trHeight w:val="172"/>
        </w:trPr>
        <w:tc>
          <w:tcPr>
            <w:tcW w:w="641" w:type="dxa"/>
            <w:textDirection w:val="btLr"/>
            <w:vAlign w:val="center"/>
          </w:tcPr>
          <w:p w14:paraId="6D832C0F" w14:textId="77777777" w:rsidR="00127B13" w:rsidRPr="00C903A3" w:rsidRDefault="00127B13" w:rsidP="00127B13">
            <w:pPr>
              <w:ind w:left="113" w:right="113"/>
              <w:jc w:val="center"/>
              <w:rPr>
                <w:rFonts w:ascii="Times New Roman" w:hAnsi="Times New Roman"/>
                <w:b w:val="0"/>
                <w:spacing w:val="0"/>
                <w:sz w:val="44"/>
                <w:szCs w:val="44"/>
              </w:rPr>
            </w:pPr>
          </w:p>
        </w:tc>
        <w:tc>
          <w:tcPr>
            <w:tcW w:w="1347" w:type="dxa"/>
          </w:tcPr>
          <w:p w14:paraId="0BC2DA75" w14:textId="77777777" w:rsidR="00127B13" w:rsidRPr="00C903A3" w:rsidRDefault="00127B13" w:rsidP="00127B13">
            <w:pPr>
              <w:rPr>
                <w:rFonts w:ascii="Times New Roman" w:hAnsi="Times New Roman"/>
                <w:b w:val="0"/>
                <w:spacing w:val="0"/>
                <w:sz w:val="44"/>
                <w:szCs w:val="44"/>
              </w:rPr>
            </w:pPr>
          </w:p>
        </w:tc>
        <w:tc>
          <w:tcPr>
            <w:tcW w:w="8185" w:type="dxa"/>
          </w:tcPr>
          <w:p w14:paraId="568C9524" w14:textId="77777777" w:rsidR="00127B13" w:rsidRPr="00C903A3" w:rsidRDefault="00127B13" w:rsidP="00127B13">
            <w:pPr>
              <w:rPr>
                <w:rFonts w:ascii="Times New Roman" w:hAnsi="Times New Roman" w:cs="Times New Roman"/>
                <w:b w:val="0"/>
                <w:spacing w:val="0"/>
                <w:sz w:val="44"/>
                <w:szCs w:val="44"/>
              </w:rPr>
            </w:pPr>
          </w:p>
        </w:tc>
      </w:tr>
      <w:tr w:rsidR="00127B13" w:rsidRPr="00117635" w14:paraId="277FA98F" w14:textId="77777777" w:rsidTr="00CF7031">
        <w:trPr>
          <w:trHeight w:val="753"/>
        </w:trPr>
        <w:tc>
          <w:tcPr>
            <w:tcW w:w="641" w:type="dxa"/>
            <w:vMerge w:val="restart"/>
            <w:textDirection w:val="btLr"/>
            <w:vAlign w:val="center"/>
          </w:tcPr>
          <w:p w14:paraId="10F61A12" w14:textId="77777777" w:rsidR="00127B13" w:rsidRPr="00117635" w:rsidRDefault="00127B13" w:rsidP="00127B13">
            <w:pPr>
              <w:ind w:left="113" w:right="113"/>
              <w:jc w:val="center"/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  <w:t>zweiter Bearbeitungszeitraum</w:t>
            </w:r>
          </w:p>
        </w:tc>
        <w:tc>
          <w:tcPr>
            <w:tcW w:w="1347" w:type="dxa"/>
          </w:tcPr>
          <w:p w14:paraId="3179E9DA" w14:textId="080B5475" w:rsidR="00127B13" w:rsidRDefault="000822F2" w:rsidP="00127B13">
            <w:pPr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0</w:t>
            </w:r>
            <w:r w:rsidR="00D15937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8</w:t>
            </w:r>
            <w:r w:rsidR="00127B13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.0</w:t>
            </w:r>
            <w:r w:rsidR="00D15937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1</w:t>
            </w:r>
            <w:r w:rsidR="00127B13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.-</w:t>
            </w:r>
            <w:r w:rsidR="00186583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12</w:t>
            </w:r>
            <w:r w:rsidR="00127B13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.0</w:t>
            </w:r>
            <w:r w:rsidR="00D15937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1</w:t>
            </w:r>
            <w:r w:rsidR="00127B13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.202</w:t>
            </w:r>
            <w:r w:rsidR="00D15937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4</w:t>
            </w:r>
          </w:p>
        </w:tc>
        <w:tc>
          <w:tcPr>
            <w:tcW w:w="8185" w:type="dxa"/>
          </w:tcPr>
          <w:p w14:paraId="21893F60" w14:textId="77777777" w:rsidR="00127B13" w:rsidRDefault="00127B13" w:rsidP="00127B13">
            <w:pPr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</w:pPr>
            <w:r w:rsidRPr="00B97DA8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 xml:space="preserve">Erstes 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 xml:space="preserve">obligatorisches </w:t>
            </w:r>
            <w:r w:rsidRPr="00B97DA8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Beratungsgespräch</w:t>
            </w:r>
            <w:r w:rsidRPr="00117635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 xml:space="preserve"> zur </w:t>
            </w:r>
            <w:r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Themenabsprache</w:t>
            </w:r>
            <w:r w:rsidRPr="00117635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 xml:space="preserve"> mit dem/der betreuenden Fachlehrer/in; </w:t>
            </w:r>
          </w:p>
          <w:p w14:paraId="29511AD8" w14:textId="77777777" w:rsidR="00127B13" w:rsidRPr="0038144F" w:rsidRDefault="00127B13" w:rsidP="00127B13">
            <w:pPr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117635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Dokumentation auf dem Beratungsbogen (siehe Internetseite des HGs)</w:t>
            </w:r>
            <w:r w:rsidRPr="00117635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 xml:space="preserve"> </w:t>
            </w:r>
          </w:p>
        </w:tc>
      </w:tr>
      <w:tr w:rsidR="00127B13" w:rsidRPr="00117635" w14:paraId="2C520714" w14:textId="77777777" w:rsidTr="00CF7031">
        <w:trPr>
          <w:trHeight w:val="130"/>
        </w:trPr>
        <w:tc>
          <w:tcPr>
            <w:tcW w:w="641" w:type="dxa"/>
            <w:vMerge/>
            <w:textDirection w:val="btLr"/>
            <w:vAlign w:val="center"/>
          </w:tcPr>
          <w:p w14:paraId="6798ABAA" w14:textId="77777777" w:rsidR="00127B13" w:rsidRPr="00117635" w:rsidRDefault="00127B13" w:rsidP="00127B13">
            <w:pPr>
              <w:ind w:left="113" w:right="113"/>
              <w:jc w:val="center"/>
              <w:rPr>
                <w:rFonts w:ascii="Times New Roman" w:hAnsi="Times New Roman"/>
                <w:spacing w:val="0"/>
                <w:sz w:val="24"/>
                <w:szCs w:val="24"/>
              </w:rPr>
            </w:pPr>
          </w:p>
        </w:tc>
        <w:tc>
          <w:tcPr>
            <w:tcW w:w="1347" w:type="dxa"/>
          </w:tcPr>
          <w:p w14:paraId="6D74288B" w14:textId="447031FB" w:rsidR="00127B13" w:rsidRDefault="00127B13" w:rsidP="00127B13">
            <w:pPr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1</w:t>
            </w:r>
            <w:r w:rsidR="00186583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5</w:t>
            </w:r>
            <w:r w:rsidRPr="00F632B9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.0</w:t>
            </w:r>
            <w:r w:rsidR="00186583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1</w:t>
            </w:r>
            <w:r w:rsidRPr="00F632B9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2</w:t>
            </w:r>
            <w:r w:rsidR="00186583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4</w:t>
            </w:r>
          </w:p>
        </w:tc>
        <w:tc>
          <w:tcPr>
            <w:tcW w:w="8185" w:type="dxa"/>
          </w:tcPr>
          <w:p w14:paraId="4ADB251D" w14:textId="77777777" w:rsidR="00127B13" w:rsidRDefault="00127B13" w:rsidP="00127B13">
            <w:pPr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117635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Beginn d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es zweiten Bearbeitungszeitraums und</w:t>
            </w:r>
            <w:r w:rsidRPr="00923EA0">
              <w:rPr>
                <w:rFonts w:ascii="Times New Roman" w:hAnsi="Times New Roman"/>
                <w:spacing w:val="0"/>
                <w:sz w:val="24"/>
                <w:szCs w:val="24"/>
                <w:u w:val="single"/>
              </w:rPr>
              <w:t xml:space="preserve"> endgültige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 xml:space="preserve"> Themenbekanntgabe (Themenbogen der Internetseite des HGs kann dazu genutzt werden)</w:t>
            </w:r>
            <w:r w:rsidRPr="0038144F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 xml:space="preserve"> </w:t>
            </w:r>
          </w:p>
          <w:p w14:paraId="542BB881" w14:textId="77777777" w:rsidR="00127B13" w:rsidRPr="00B97DA8" w:rsidRDefault="00127B13" w:rsidP="00127B13">
            <w:pPr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B97DA8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Prozess der Materialfindung</w:t>
            </w:r>
          </w:p>
        </w:tc>
      </w:tr>
      <w:tr w:rsidR="00127B13" w:rsidRPr="00117635" w14:paraId="4E8FA82D" w14:textId="77777777" w:rsidTr="00CF7031">
        <w:trPr>
          <w:trHeight w:val="130"/>
        </w:trPr>
        <w:tc>
          <w:tcPr>
            <w:tcW w:w="641" w:type="dxa"/>
            <w:vMerge/>
            <w:textDirection w:val="btLr"/>
            <w:vAlign w:val="center"/>
          </w:tcPr>
          <w:p w14:paraId="61E6586A" w14:textId="77777777" w:rsidR="00127B13" w:rsidRPr="00117635" w:rsidRDefault="00127B13" w:rsidP="00127B13">
            <w:pPr>
              <w:ind w:left="113" w:right="113"/>
              <w:jc w:val="center"/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1347" w:type="dxa"/>
          </w:tcPr>
          <w:p w14:paraId="01D3BCC0" w14:textId="486F7BB4" w:rsidR="00127B13" w:rsidRDefault="00127B13" w:rsidP="00127B13">
            <w:pPr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2</w:t>
            </w:r>
            <w:r w:rsidR="00EF058F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.0</w:t>
            </w:r>
            <w:r w:rsidR="00AE603E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.-2</w:t>
            </w:r>
            <w:r w:rsidR="00EF058F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.0</w:t>
            </w:r>
            <w:r w:rsidR="00EF058F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.202</w:t>
            </w:r>
            <w:r w:rsidR="00EF058F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4</w:t>
            </w:r>
          </w:p>
        </w:tc>
        <w:tc>
          <w:tcPr>
            <w:tcW w:w="8185" w:type="dxa"/>
          </w:tcPr>
          <w:p w14:paraId="4FDD8E21" w14:textId="77777777" w:rsidR="00127B13" w:rsidRPr="00117635" w:rsidRDefault="00127B13" w:rsidP="00127B13">
            <w:pPr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</w:pPr>
            <w:r w:rsidRPr="00B97DA8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Zweites verpflichtendes Beratungsgespräch</w:t>
            </w:r>
            <w:r w:rsidRPr="00117635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 xml:space="preserve"> zur Besprechung der vorläufigen Gliederung und des Literaturverzeichnisses der Facharbeit mit dem/der betreuenden Fachlehrer/in; </w:t>
            </w:r>
          </w:p>
          <w:p w14:paraId="01A26880" w14:textId="77777777" w:rsidR="00127B13" w:rsidRPr="0038144F" w:rsidRDefault="00127B13" w:rsidP="00127B13">
            <w:pPr>
              <w:rPr>
                <w:rFonts w:ascii="Times New Roman" w:hAnsi="Times New Roman" w:cs="Times New Roman"/>
                <w:b w:val="0"/>
                <w:color w:val="auto"/>
                <w:spacing w:val="0"/>
                <w:sz w:val="24"/>
                <w:szCs w:val="24"/>
              </w:rPr>
            </w:pPr>
            <w:r w:rsidRPr="0038144F">
              <w:rPr>
                <w:rFonts w:ascii="Times New Roman" w:hAnsi="Times New Roman" w:cs="Times New Roman"/>
                <w:b w:val="0"/>
                <w:color w:val="auto"/>
                <w:spacing w:val="0"/>
                <w:sz w:val="24"/>
                <w:szCs w:val="24"/>
              </w:rPr>
              <w:t xml:space="preserve">Dokumentation auf dem </w:t>
            </w:r>
            <w:r w:rsidRPr="00117635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Beratungsbogen</w:t>
            </w:r>
          </w:p>
        </w:tc>
      </w:tr>
      <w:tr w:rsidR="00127B13" w:rsidRPr="00117635" w14:paraId="26B1465F" w14:textId="77777777" w:rsidTr="00CF7031">
        <w:trPr>
          <w:trHeight w:val="130"/>
        </w:trPr>
        <w:tc>
          <w:tcPr>
            <w:tcW w:w="641" w:type="dxa"/>
            <w:vMerge/>
            <w:textDirection w:val="btLr"/>
            <w:vAlign w:val="center"/>
          </w:tcPr>
          <w:p w14:paraId="7833B098" w14:textId="77777777" w:rsidR="00127B13" w:rsidRPr="00117635" w:rsidRDefault="00127B13" w:rsidP="00127B13">
            <w:pPr>
              <w:ind w:left="113" w:right="113"/>
              <w:jc w:val="center"/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1347" w:type="dxa"/>
          </w:tcPr>
          <w:p w14:paraId="2463C80D" w14:textId="163DF490" w:rsidR="00127B13" w:rsidRDefault="000822F2" w:rsidP="00127B13">
            <w:pPr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1</w:t>
            </w:r>
            <w:r w:rsidR="00221FAB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2</w:t>
            </w:r>
            <w:r w:rsidR="00127B13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.0</w:t>
            </w:r>
            <w:r w:rsidR="00221FAB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2</w:t>
            </w:r>
            <w:r w:rsidR="00127B13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.-1</w:t>
            </w:r>
            <w:r w:rsidR="000A69DC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6</w:t>
            </w:r>
            <w:r w:rsidR="00127B13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.0</w:t>
            </w:r>
            <w:r w:rsidR="000A69DC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2</w:t>
            </w:r>
            <w:r w:rsidR="00127B13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.202</w:t>
            </w:r>
            <w:r w:rsidR="000A69DC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4</w:t>
            </w:r>
          </w:p>
        </w:tc>
        <w:tc>
          <w:tcPr>
            <w:tcW w:w="8185" w:type="dxa"/>
          </w:tcPr>
          <w:p w14:paraId="1F6524FB" w14:textId="77777777" w:rsidR="00127B13" w:rsidRDefault="00127B13" w:rsidP="00127B13">
            <w:pPr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</w:pPr>
            <w:r w:rsidRPr="00B97DA8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 xml:space="preserve">Drittes 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 xml:space="preserve">verpflichtendes </w:t>
            </w:r>
            <w:r w:rsidRPr="00B97DA8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Beratungsgespräch</w:t>
            </w:r>
            <w:r w:rsidRPr="00117635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 xml:space="preserve"> zur Besprechung </w:t>
            </w:r>
            <w:r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von Schwierigkeiten oder Fragen beim Verfassen der Arbeit</w:t>
            </w:r>
            <w:r w:rsidRPr="00117635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 xml:space="preserve"> mit dem/der betreuenden Fachlehrer/in</w:t>
            </w:r>
            <w:r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;</w:t>
            </w:r>
          </w:p>
          <w:p w14:paraId="06488209" w14:textId="77777777" w:rsidR="00127B13" w:rsidRPr="00B97DA8" w:rsidRDefault="00127B13" w:rsidP="00127B13">
            <w:pPr>
              <w:rPr>
                <w:rFonts w:ascii="Times New Roman" w:hAnsi="Times New Roman" w:cs="Times New Roman"/>
                <w:b w:val="0"/>
                <w:color w:val="FF0000"/>
                <w:spacing w:val="0"/>
                <w:sz w:val="24"/>
                <w:szCs w:val="24"/>
              </w:rPr>
            </w:pPr>
            <w:r w:rsidRPr="0038144F">
              <w:rPr>
                <w:rFonts w:ascii="Times New Roman" w:hAnsi="Times New Roman" w:cs="Times New Roman"/>
                <w:b w:val="0"/>
                <w:color w:val="auto"/>
                <w:spacing w:val="0"/>
                <w:sz w:val="24"/>
                <w:szCs w:val="24"/>
              </w:rPr>
              <w:t xml:space="preserve">Dokumentation auf dem </w:t>
            </w:r>
            <w:r w:rsidRPr="00117635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Beratungsbogen</w:t>
            </w:r>
          </w:p>
        </w:tc>
      </w:tr>
      <w:tr w:rsidR="00127B13" w:rsidRPr="00117635" w14:paraId="0A44492C" w14:textId="77777777" w:rsidTr="00CF7031">
        <w:trPr>
          <w:trHeight w:val="130"/>
        </w:trPr>
        <w:tc>
          <w:tcPr>
            <w:tcW w:w="641" w:type="dxa"/>
            <w:vMerge/>
            <w:textDirection w:val="btLr"/>
            <w:vAlign w:val="center"/>
          </w:tcPr>
          <w:p w14:paraId="79E57FB4" w14:textId="77777777" w:rsidR="00127B13" w:rsidRPr="00117635" w:rsidRDefault="00127B13" w:rsidP="00127B13">
            <w:pPr>
              <w:ind w:left="113" w:right="113"/>
              <w:jc w:val="center"/>
              <w:rPr>
                <w:rFonts w:ascii="Times New Roman" w:hAnsi="Times New Roman"/>
                <w:spacing w:val="0"/>
                <w:sz w:val="24"/>
                <w:szCs w:val="24"/>
              </w:rPr>
            </w:pPr>
          </w:p>
        </w:tc>
        <w:tc>
          <w:tcPr>
            <w:tcW w:w="1347" w:type="dxa"/>
          </w:tcPr>
          <w:p w14:paraId="37B5688E" w14:textId="53C57449" w:rsidR="00127B13" w:rsidRDefault="000822F2" w:rsidP="00127B13">
            <w:pPr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2</w:t>
            </w:r>
            <w:r w:rsidR="000A69DC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6</w:t>
            </w:r>
            <w:r w:rsidR="00127B13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.0</w:t>
            </w:r>
            <w:r w:rsidR="000A69DC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2</w:t>
            </w:r>
            <w:r w:rsidR="00127B13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.202</w:t>
            </w:r>
            <w:r w:rsidR="00554B76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4</w:t>
            </w:r>
          </w:p>
          <w:p w14:paraId="13A5AE33" w14:textId="4578CF46" w:rsidR="00127B13" w:rsidRDefault="00127B13" w:rsidP="00127B13">
            <w:pPr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</w:pPr>
            <w:r w:rsidRPr="008C0179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bis 13</w:t>
            </w:r>
            <w:r w:rsidRPr="008C0179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  <w:u w:val="single"/>
                <w:vertAlign w:val="superscript"/>
              </w:rPr>
              <w:t>15</w:t>
            </w:r>
            <w:r w:rsidRPr="008C0179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  <w:vertAlign w:val="superscript"/>
              </w:rPr>
              <w:t xml:space="preserve"> </w:t>
            </w:r>
            <w:r w:rsidRPr="008C0179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Uhr</w:t>
            </w:r>
          </w:p>
        </w:tc>
        <w:tc>
          <w:tcPr>
            <w:tcW w:w="8185" w:type="dxa"/>
          </w:tcPr>
          <w:p w14:paraId="08C1B4DD" w14:textId="489C38B5" w:rsidR="00127B13" w:rsidRPr="00117635" w:rsidRDefault="000822F2" w:rsidP="00127B13">
            <w:pPr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117635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Ende des ersten Bearbeitungszeitraums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 xml:space="preserve">: </w:t>
            </w:r>
            <w:r w:rsidRPr="00117635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Abgabe der Facharbeiten im Sekretariat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 xml:space="preserve"> in gedruckter und digitaler Fassung sowie des Beratungsbogens oder per Mail an </w:t>
            </w:r>
            <w:hyperlink r:id="rId8" w:history="1">
              <w:r w:rsidR="00A05493" w:rsidRPr="005C4CE2">
                <w:rPr>
                  <w:rStyle w:val="Hyperlink"/>
                  <w:rFonts w:ascii="Times New Roman" w:hAnsi="Times New Roman"/>
                  <w:spacing w:val="0"/>
                  <w:sz w:val="24"/>
                  <w:szCs w:val="24"/>
                </w:rPr>
                <w:t>facharbeit@hg.schulserver.de</w:t>
              </w:r>
            </w:hyperlink>
          </w:p>
        </w:tc>
      </w:tr>
    </w:tbl>
    <w:p w14:paraId="0A3F8C78" w14:textId="47451C6B" w:rsidR="00C903A3" w:rsidRDefault="00C903A3" w:rsidP="0077483E">
      <w:pPr>
        <w:rPr>
          <w:rFonts w:ascii="Times New Roman" w:hAnsi="Times New Roman"/>
          <w:b w:val="0"/>
          <w:spacing w:val="0"/>
          <w:sz w:val="2"/>
          <w:szCs w:val="2"/>
        </w:rPr>
        <w:sectPr w:rsidR="00C903A3" w:rsidSect="0088334B">
          <w:headerReference w:type="default" r:id="rId9"/>
          <w:footerReference w:type="default" r:id="rId10"/>
          <w:pgSz w:w="11906" w:h="16838" w:code="9"/>
          <w:pgMar w:top="284" w:right="567" w:bottom="284" w:left="851" w:header="284" w:footer="284" w:gutter="0"/>
          <w:cols w:space="720"/>
        </w:sectPr>
      </w:pPr>
    </w:p>
    <w:p w14:paraId="6360E2BC" w14:textId="4CC58A83" w:rsidR="00EB4E07" w:rsidRDefault="00C04014" w:rsidP="00EB4E07">
      <w:pPr>
        <w:tabs>
          <w:tab w:val="left" w:pos="648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WICHTIGE INFOS</w:t>
      </w:r>
    </w:p>
    <w:p w14:paraId="153570FC" w14:textId="77777777" w:rsidR="007E6BEF" w:rsidRDefault="007E6BEF" w:rsidP="00EB4E07">
      <w:pPr>
        <w:tabs>
          <w:tab w:val="left" w:pos="6480"/>
        </w:tabs>
        <w:rPr>
          <w:sz w:val="24"/>
          <w:szCs w:val="24"/>
        </w:rPr>
      </w:pPr>
    </w:p>
    <w:p w14:paraId="704EB859" w14:textId="4300F912" w:rsidR="00E513D3" w:rsidRPr="005E0474" w:rsidRDefault="00684673" w:rsidP="00E513D3">
      <w:pPr>
        <w:pStyle w:val="Listenabsatz"/>
        <w:numPr>
          <w:ilvl w:val="0"/>
          <w:numId w:val="5"/>
        </w:numPr>
        <w:tabs>
          <w:tab w:val="left" w:pos="6480"/>
        </w:tabs>
        <w:rPr>
          <w:bCs/>
          <w:szCs w:val="24"/>
        </w:rPr>
      </w:pPr>
      <w:r>
        <w:rPr>
          <w:rFonts w:ascii="Arial" w:hAnsi="Arial" w:cs="Arial"/>
          <w:bCs/>
          <w:szCs w:val="24"/>
        </w:rPr>
        <w:t xml:space="preserve">Nur noch </w:t>
      </w:r>
      <w:r w:rsidRPr="00A33CFA">
        <w:rPr>
          <w:rFonts w:ascii="Arial" w:hAnsi="Arial" w:cs="Arial"/>
          <w:b/>
          <w:szCs w:val="24"/>
          <w:u w:val="single"/>
        </w:rPr>
        <w:t>zwei</w:t>
      </w:r>
      <w:r>
        <w:rPr>
          <w:rFonts w:ascii="Arial" w:hAnsi="Arial" w:cs="Arial"/>
          <w:bCs/>
          <w:szCs w:val="24"/>
        </w:rPr>
        <w:t xml:space="preserve"> Bearbeitungszeiträum</w:t>
      </w:r>
      <w:r w:rsidR="0017437B">
        <w:rPr>
          <w:rFonts w:ascii="Arial" w:hAnsi="Arial" w:cs="Arial"/>
          <w:bCs/>
          <w:szCs w:val="24"/>
        </w:rPr>
        <w:t>e</w:t>
      </w:r>
      <w:r w:rsidR="00D159F2">
        <w:rPr>
          <w:rFonts w:ascii="Arial" w:hAnsi="Arial" w:cs="Arial"/>
          <w:bCs/>
          <w:szCs w:val="24"/>
        </w:rPr>
        <w:t xml:space="preserve"> ab dem Schuljahr 2023/24</w:t>
      </w:r>
    </w:p>
    <w:p w14:paraId="5E4E1E16" w14:textId="77777777" w:rsidR="005E0474" w:rsidRPr="00E513D3" w:rsidRDefault="005E0474" w:rsidP="005E0474">
      <w:pPr>
        <w:pStyle w:val="Listenabsatz"/>
        <w:tabs>
          <w:tab w:val="left" w:pos="6480"/>
        </w:tabs>
        <w:rPr>
          <w:bCs/>
          <w:szCs w:val="24"/>
        </w:rPr>
      </w:pPr>
    </w:p>
    <w:p w14:paraId="5783CA88" w14:textId="5DFB1512" w:rsidR="00E513D3" w:rsidRPr="002F2245" w:rsidRDefault="00E513D3" w:rsidP="00E513D3">
      <w:pPr>
        <w:pStyle w:val="Listenabsatz"/>
        <w:numPr>
          <w:ilvl w:val="0"/>
          <w:numId w:val="5"/>
        </w:numPr>
        <w:tabs>
          <w:tab w:val="left" w:pos="6480"/>
        </w:tabs>
        <w:rPr>
          <w:bCs/>
          <w:szCs w:val="24"/>
        </w:rPr>
      </w:pPr>
      <w:r>
        <w:rPr>
          <w:rFonts w:ascii="Arial" w:hAnsi="Arial" w:cs="Arial"/>
          <w:bCs/>
          <w:szCs w:val="24"/>
        </w:rPr>
        <w:t>Erster Zeitraum</w:t>
      </w:r>
      <w:r w:rsidR="003C1FDE">
        <w:rPr>
          <w:rFonts w:ascii="Arial" w:hAnsi="Arial" w:cs="Arial"/>
          <w:bCs/>
          <w:szCs w:val="24"/>
        </w:rPr>
        <w:t>:</w:t>
      </w:r>
      <w:r>
        <w:rPr>
          <w:rFonts w:ascii="Arial" w:hAnsi="Arial" w:cs="Arial"/>
          <w:bCs/>
          <w:szCs w:val="24"/>
        </w:rPr>
        <w:t xml:space="preserve"> </w:t>
      </w:r>
      <w:r w:rsidR="00DF2F2D">
        <w:rPr>
          <w:rFonts w:ascii="Arial" w:hAnsi="Arial" w:cs="Arial"/>
          <w:bCs/>
          <w:szCs w:val="24"/>
        </w:rPr>
        <w:t xml:space="preserve">   </w:t>
      </w:r>
      <w:r w:rsidR="002F2245">
        <w:rPr>
          <w:rFonts w:ascii="Arial" w:hAnsi="Arial" w:cs="Arial"/>
          <w:bCs/>
          <w:szCs w:val="24"/>
        </w:rPr>
        <w:t>23.10. – 04.12.2023</w:t>
      </w:r>
    </w:p>
    <w:p w14:paraId="2A1AC8FB" w14:textId="30AF4A1D" w:rsidR="00D159F2" w:rsidRPr="00FA1EE3" w:rsidRDefault="002F2245" w:rsidP="00311F40">
      <w:pPr>
        <w:pStyle w:val="Listenabsatz"/>
        <w:numPr>
          <w:ilvl w:val="0"/>
          <w:numId w:val="5"/>
        </w:numPr>
        <w:tabs>
          <w:tab w:val="left" w:pos="6480"/>
        </w:tabs>
        <w:rPr>
          <w:bCs/>
          <w:szCs w:val="24"/>
        </w:rPr>
      </w:pPr>
      <w:r>
        <w:rPr>
          <w:rFonts w:ascii="Arial" w:hAnsi="Arial" w:cs="Arial"/>
          <w:bCs/>
          <w:szCs w:val="24"/>
        </w:rPr>
        <w:t>Zweiter</w:t>
      </w:r>
      <w:r w:rsidR="003C1FDE">
        <w:rPr>
          <w:rFonts w:ascii="Arial" w:hAnsi="Arial" w:cs="Arial"/>
          <w:bCs/>
          <w:szCs w:val="24"/>
        </w:rPr>
        <w:t xml:space="preserve"> </w:t>
      </w:r>
      <w:r>
        <w:rPr>
          <w:rFonts w:ascii="Arial" w:hAnsi="Arial" w:cs="Arial"/>
          <w:bCs/>
          <w:szCs w:val="24"/>
        </w:rPr>
        <w:t>Zeitraum</w:t>
      </w:r>
      <w:r w:rsidR="003C1FDE">
        <w:rPr>
          <w:rFonts w:ascii="Arial" w:hAnsi="Arial" w:cs="Arial"/>
          <w:bCs/>
          <w:szCs w:val="24"/>
        </w:rPr>
        <w:t>:</w:t>
      </w:r>
      <w:r w:rsidR="00DF2F2D">
        <w:rPr>
          <w:rFonts w:ascii="Arial" w:hAnsi="Arial" w:cs="Arial"/>
          <w:bCs/>
          <w:szCs w:val="24"/>
        </w:rPr>
        <w:t xml:space="preserve"> 15.01. </w:t>
      </w:r>
      <w:r w:rsidR="005E0474">
        <w:rPr>
          <w:rFonts w:ascii="Arial" w:hAnsi="Arial" w:cs="Arial"/>
          <w:bCs/>
          <w:szCs w:val="24"/>
        </w:rPr>
        <w:t>–</w:t>
      </w:r>
      <w:r w:rsidR="00DF2F2D">
        <w:rPr>
          <w:rFonts w:ascii="Arial" w:hAnsi="Arial" w:cs="Arial"/>
          <w:bCs/>
          <w:szCs w:val="24"/>
        </w:rPr>
        <w:t xml:space="preserve"> </w:t>
      </w:r>
      <w:r w:rsidR="005E0474">
        <w:rPr>
          <w:rFonts w:ascii="Arial" w:hAnsi="Arial" w:cs="Arial"/>
          <w:bCs/>
          <w:szCs w:val="24"/>
        </w:rPr>
        <w:t>26.02.2023</w:t>
      </w:r>
    </w:p>
    <w:p w14:paraId="594060C6" w14:textId="77777777" w:rsidR="00FA1EE3" w:rsidRPr="00311F40" w:rsidRDefault="00FA1EE3" w:rsidP="00FA1EE3">
      <w:pPr>
        <w:pStyle w:val="Listenabsatz"/>
        <w:tabs>
          <w:tab w:val="left" w:pos="6480"/>
        </w:tabs>
        <w:rPr>
          <w:bCs/>
          <w:szCs w:val="24"/>
        </w:rPr>
      </w:pPr>
    </w:p>
    <w:p w14:paraId="442EB33D" w14:textId="77777777" w:rsidR="002D65D6" w:rsidRDefault="00311F40" w:rsidP="00311F40">
      <w:pPr>
        <w:pStyle w:val="Listenabsatz"/>
        <w:tabs>
          <w:tab w:val="left" w:pos="6480"/>
        </w:tabs>
        <w:rPr>
          <w:rFonts w:ascii="Arial" w:hAnsi="Arial" w:cs="Arial"/>
          <w:bCs/>
          <w:szCs w:val="24"/>
        </w:rPr>
      </w:pPr>
      <w:r w:rsidRPr="002D65D6">
        <w:rPr>
          <w:rFonts w:ascii="Arial" w:hAnsi="Arial" w:cs="Arial"/>
          <w:b/>
          <w:szCs w:val="24"/>
        </w:rPr>
        <w:t>ACHTUNG:</w:t>
      </w:r>
      <w:r>
        <w:rPr>
          <w:rFonts w:ascii="Arial" w:hAnsi="Arial" w:cs="Arial"/>
          <w:bCs/>
          <w:szCs w:val="24"/>
        </w:rPr>
        <w:t xml:space="preserve"> </w:t>
      </w:r>
    </w:p>
    <w:p w14:paraId="45F9FDE3" w14:textId="77777777" w:rsidR="002D65D6" w:rsidRDefault="002D65D6" w:rsidP="00311F40">
      <w:pPr>
        <w:pStyle w:val="Listenabsatz"/>
        <w:tabs>
          <w:tab w:val="left" w:pos="6480"/>
        </w:tabs>
        <w:rPr>
          <w:rFonts w:ascii="Arial" w:hAnsi="Arial" w:cs="Arial"/>
          <w:bCs/>
          <w:szCs w:val="24"/>
        </w:rPr>
      </w:pPr>
    </w:p>
    <w:p w14:paraId="55320DC1" w14:textId="21FFC7C1" w:rsidR="00311F40" w:rsidRDefault="00311F40" w:rsidP="00311F40">
      <w:pPr>
        <w:pStyle w:val="Listenabsatz"/>
        <w:tabs>
          <w:tab w:val="left" w:pos="6480"/>
        </w:tabs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>MWG hat</w:t>
      </w:r>
      <w:r w:rsidR="00FA1EE3">
        <w:rPr>
          <w:rFonts w:ascii="Arial" w:hAnsi="Arial" w:cs="Arial"/>
          <w:bCs/>
          <w:szCs w:val="24"/>
        </w:rPr>
        <w:t xml:space="preserve"> nur EINEN Bearbeitungszeitraum, abweichend von unseren</w:t>
      </w:r>
      <w:r w:rsidR="002D65D6">
        <w:rPr>
          <w:rFonts w:ascii="Arial" w:hAnsi="Arial" w:cs="Arial"/>
          <w:bCs/>
          <w:szCs w:val="24"/>
        </w:rPr>
        <w:t xml:space="preserve"> Zeiträumen.</w:t>
      </w:r>
    </w:p>
    <w:p w14:paraId="77136E68" w14:textId="4EF1E7CB" w:rsidR="002D65D6" w:rsidRPr="002D65D6" w:rsidRDefault="00FA1EE3" w:rsidP="002D65D6">
      <w:pPr>
        <w:pStyle w:val="Listenabsatz"/>
        <w:tabs>
          <w:tab w:val="left" w:pos="6480"/>
        </w:tabs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>MWG-Schüler*innen, die am HG schreiben</w:t>
      </w:r>
      <w:r w:rsidR="002D65D6">
        <w:rPr>
          <w:rFonts w:ascii="Arial" w:hAnsi="Arial" w:cs="Arial"/>
          <w:bCs/>
          <w:szCs w:val="24"/>
        </w:rPr>
        <w:t xml:space="preserve">, halten sich an unsere Zeiträume. </w:t>
      </w:r>
    </w:p>
    <w:p w14:paraId="40743EB9" w14:textId="2B8976F0" w:rsidR="00311F40" w:rsidRPr="00684673" w:rsidRDefault="00311F40" w:rsidP="00D159F2">
      <w:pPr>
        <w:pStyle w:val="Listenabsatz"/>
        <w:tabs>
          <w:tab w:val="left" w:pos="6480"/>
        </w:tabs>
        <w:rPr>
          <w:bCs/>
          <w:szCs w:val="24"/>
        </w:rPr>
      </w:pPr>
    </w:p>
    <w:p w14:paraId="1C0A5D24" w14:textId="77777777" w:rsidR="003E0A7F" w:rsidRPr="00D050A4" w:rsidRDefault="003E0A7F" w:rsidP="007E6BEF">
      <w:pPr>
        <w:pStyle w:val="Listenabsatz"/>
        <w:numPr>
          <w:ilvl w:val="0"/>
          <w:numId w:val="5"/>
        </w:numPr>
        <w:tabs>
          <w:tab w:val="left" w:pos="6480"/>
        </w:tabs>
        <w:rPr>
          <w:bCs/>
          <w:szCs w:val="24"/>
          <w:u w:val="single"/>
        </w:rPr>
      </w:pPr>
      <w:r w:rsidRPr="003E0A7F">
        <w:rPr>
          <w:rFonts w:ascii="Arial" w:hAnsi="Arial" w:cs="Arial"/>
          <w:bCs/>
          <w:szCs w:val="24"/>
          <w:u w:val="single"/>
        </w:rPr>
        <w:t xml:space="preserve">Betrifft das Fach </w:t>
      </w:r>
      <w:r w:rsidRPr="00A33CFA">
        <w:rPr>
          <w:rFonts w:ascii="Arial" w:hAnsi="Arial" w:cs="Arial"/>
          <w:b/>
          <w:szCs w:val="24"/>
          <w:u w:val="single"/>
        </w:rPr>
        <w:t>Englisch</w:t>
      </w:r>
      <w:r w:rsidRPr="003E0A7F">
        <w:rPr>
          <w:rFonts w:ascii="Arial" w:hAnsi="Arial" w:cs="Arial"/>
          <w:bCs/>
          <w:szCs w:val="24"/>
          <w:u w:val="single"/>
        </w:rPr>
        <w:t>:</w:t>
      </w:r>
    </w:p>
    <w:p w14:paraId="4E8294B3" w14:textId="77777777" w:rsidR="00D050A4" w:rsidRDefault="00D050A4" w:rsidP="00D050A4">
      <w:pPr>
        <w:pStyle w:val="Listenabsatz"/>
        <w:tabs>
          <w:tab w:val="left" w:pos="6480"/>
        </w:tabs>
        <w:rPr>
          <w:rFonts w:ascii="Arial" w:hAnsi="Arial" w:cs="Arial"/>
          <w:bCs/>
          <w:szCs w:val="24"/>
          <w:u w:val="single"/>
        </w:rPr>
      </w:pPr>
    </w:p>
    <w:p w14:paraId="7984CFFE" w14:textId="3C0CBC71" w:rsidR="00D050A4" w:rsidRDefault="00D050A4" w:rsidP="00D050A4">
      <w:pPr>
        <w:pStyle w:val="Listenabsatz"/>
        <w:tabs>
          <w:tab w:val="left" w:pos="6480"/>
        </w:tabs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 xml:space="preserve">Schüler*innen, die in der QI eine Kommunikationsprüfung in Englisch absolvieren, </w:t>
      </w:r>
      <w:r w:rsidRPr="008635BE">
        <w:rPr>
          <w:rFonts w:ascii="Arial" w:hAnsi="Arial" w:cs="Arial"/>
          <w:b/>
          <w:szCs w:val="24"/>
        </w:rPr>
        <w:t>müssen</w:t>
      </w:r>
      <w:r>
        <w:rPr>
          <w:rFonts w:ascii="Arial" w:hAnsi="Arial" w:cs="Arial"/>
          <w:bCs/>
          <w:szCs w:val="24"/>
        </w:rPr>
        <w:t xml:space="preserve"> den </w:t>
      </w:r>
      <w:r w:rsidRPr="008635BE">
        <w:rPr>
          <w:rFonts w:ascii="Arial" w:hAnsi="Arial" w:cs="Arial"/>
          <w:b/>
          <w:szCs w:val="24"/>
        </w:rPr>
        <w:t>zweiten</w:t>
      </w:r>
      <w:r>
        <w:rPr>
          <w:rFonts w:ascii="Arial" w:hAnsi="Arial" w:cs="Arial"/>
          <w:bCs/>
          <w:szCs w:val="24"/>
        </w:rPr>
        <w:t xml:space="preserve"> Bearbeitungszeitraum für eine Facharbeit im Fach Englisch wählen</w:t>
      </w:r>
      <w:r w:rsidR="006E6893">
        <w:rPr>
          <w:rFonts w:ascii="Arial" w:hAnsi="Arial" w:cs="Arial"/>
          <w:bCs/>
          <w:szCs w:val="24"/>
        </w:rPr>
        <w:t>.</w:t>
      </w:r>
    </w:p>
    <w:p w14:paraId="54DB3B75" w14:textId="77777777" w:rsidR="00D050A4" w:rsidRPr="003E0A7F" w:rsidRDefault="00D050A4" w:rsidP="00D050A4">
      <w:pPr>
        <w:pStyle w:val="Listenabsatz"/>
        <w:tabs>
          <w:tab w:val="left" w:pos="6480"/>
        </w:tabs>
        <w:rPr>
          <w:bCs/>
          <w:szCs w:val="24"/>
          <w:u w:val="single"/>
        </w:rPr>
      </w:pPr>
    </w:p>
    <w:p w14:paraId="4A13598F" w14:textId="08666A79" w:rsidR="003E0A7F" w:rsidRPr="00D050A4" w:rsidRDefault="00B072CB" w:rsidP="007E6BEF">
      <w:pPr>
        <w:pStyle w:val="Listenabsatz"/>
        <w:numPr>
          <w:ilvl w:val="0"/>
          <w:numId w:val="5"/>
        </w:numPr>
        <w:tabs>
          <w:tab w:val="left" w:pos="6480"/>
        </w:tabs>
        <w:rPr>
          <w:bCs/>
          <w:szCs w:val="24"/>
          <w:u w:val="single"/>
        </w:rPr>
      </w:pPr>
      <w:r>
        <w:rPr>
          <w:rFonts w:ascii="Arial" w:hAnsi="Arial" w:cs="Arial"/>
          <w:bCs/>
          <w:szCs w:val="24"/>
          <w:u w:val="single"/>
        </w:rPr>
        <w:t xml:space="preserve">Betrifft das Fach </w:t>
      </w:r>
      <w:r w:rsidRPr="00A33CFA">
        <w:rPr>
          <w:rFonts w:ascii="Arial" w:hAnsi="Arial" w:cs="Arial"/>
          <w:b/>
          <w:szCs w:val="24"/>
          <w:u w:val="single"/>
        </w:rPr>
        <w:t>Spanisch</w:t>
      </w:r>
      <w:r>
        <w:rPr>
          <w:rFonts w:ascii="Arial" w:hAnsi="Arial" w:cs="Arial"/>
          <w:bCs/>
          <w:szCs w:val="24"/>
          <w:u w:val="single"/>
        </w:rPr>
        <w:t>:</w:t>
      </w:r>
    </w:p>
    <w:p w14:paraId="6C9584E9" w14:textId="77777777" w:rsidR="00D050A4" w:rsidRDefault="00D050A4" w:rsidP="00D050A4">
      <w:pPr>
        <w:pStyle w:val="Listenabsatz"/>
        <w:tabs>
          <w:tab w:val="left" w:pos="6480"/>
        </w:tabs>
        <w:rPr>
          <w:rFonts w:ascii="Arial" w:hAnsi="Arial" w:cs="Arial"/>
          <w:bCs/>
          <w:szCs w:val="24"/>
          <w:u w:val="single"/>
        </w:rPr>
      </w:pPr>
    </w:p>
    <w:p w14:paraId="35331EB9" w14:textId="06E9706A" w:rsidR="00D050A4" w:rsidRDefault="000E73F5" w:rsidP="00D050A4">
      <w:pPr>
        <w:pStyle w:val="Listenabsatz"/>
        <w:tabs>
          <w:tab w:val="left" w:pos="6480"/>
        </w:tabs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>Schüler*innen, die ab Klasse 8 Spanisch gewählt haben</w:t>
      </w:r>
      <w:r w:rsidR="002B4091">
        <w:rPr>
          <w:rFonts w:ascii="Arial" w:hAnsi="Arial" w:cs="Arial"/>
          <w:bCs/>
          <w:szCs w:val="24"/>
        </w:rPr>
        <w:t xml:space="preserve"> und in der QI eine Kommunikationsprüfung absolvieren</w:t>
      </w:r>
      <w:r>
        <w:rPr>
          <w:rFonts w:ascii="Arial" w:hAnsi="Arial" w:cs="Arial"/>
          <w:bCs/>
          <w:szCs w:val="24"/>
        </w:rPr>
        <w:t xml:space="preserve">, </w:t>
      </w:r>
      <w:r w:rsidRPr="006E6893">
        <w:rPr>
          <w:rFonts w:ascii="Arial" w:hAnsi="Arial" w:cs="Arial"/>
          <w:b/>
          <w:szCs w:val="24"/>
        </w:rPr>
        <w:t>müssen</w:t>
      </w:r>
      <w:r>
        <w:rPr>
          <w:rFonts w:ascii="Arial" w:hAnsi="Arial" w:cs="Arial"/>
          <w:bCs/>
          <w:szCs w:val="24"/>
        </w:rPr>
        <w:t xml:space="preserve"> </w:t>
      </w:r>
      <w:r w:rsidR="00B438D4">
        <w:rPr>
          <w:rFonts w:ascii="Arial" w:hAnsi="Arial" w:cs="Arial"/>
          <w:bCs/>
          <w:szCs w:val="24"/>
        </w:rPr>
        <w:t xml:space="preserve">den </w:t>
      </w:r>
      <w:r w:rsidR="00B438D4" w:rsidRPr="006E6893">
        <w:rPr>
          <w:rFonts w:ascii="Arial" w:hAnsi="Arial" w:cs="Arial"/>
          <w:b/>
          <w:szCs w:val="24"/>
        </w:rPr>
        <w:t>ersten</w:t>
      </w:r>
      <w:r w:rsidR="00B438D4">
        <w:rPr>
          <w:rFonts w:ascii="Arial" w:hAnsi="Arial" w:cs="Arial"/>
          <w:bCs/>
          <w:szCs w:val="24"/>
        </w:rPr>
        <w:t xml:space="preserve"> Bearbeitungszeitraum für eine Facharbeit im Fach Spanisch wählen.</w:t>
      </w:r>
    </w:p>
    <w:p w14:paraId="3709E21B" w14:textId="77777777" w:rsidR="00B438D4" w:rsidRDefault="00B438D4" w:rsidP="00D050A4">
      <w:pPr>
        <w:pStyle w:val="Listenabsatz"/>
        <w:tabs>
          <w:tab w:val="left" w:pos="6480"/>
        </w:tabs>
        <w:rPr>
          <w:rFonts w:ascii="Arial" w:hAnsi="Arial" w:cs="Arial"/>
          <w:bCs/>
          <w:szCs w:val="24"/>
        </w:rPr>
      </w:pPr>
    </w:p>
    <w:p w14:paraId="0C823ED1" w14:textId="435B3321" w:rsidR="005632BA" w:rsidRPr="00A33CFA" w:rsidRDefault="005632BA" w:rsidP="00D050A4">
      <w:pPr>
        <w:pStyle w:val="Listenabsatz"/>
        <w:tabs>
          <w:tab w:val="left" w:pos="6480"/>
        </w:tabs>
        <w:rPr>
          <w:rFonts w:ascii="Arial" w:hAnsi="Arial" w:cs="Arial"/>
          <w:b/>
          <w:szCs w:val="24"/>
          <w:u w:val="single"/>
        </w:rPr>
      </w:pPr>
      <w:r w:rsidRPr="00A33CFA">
        <w:rPr>
          <w:rFonts w:ascii="Arial" w:hAnsi="Arial" w:cs="Arial"/>
          <w:b/>
          <w:szCs w:val="24"/>
          <w:u w:val="single"/>
        </w:rPr>
        <w:t>Wichtig für alle Fächer:</w:t>
      </w:r>
    </w:p>
    <w:p w14:paraId="5A0A150C" w14:textId="77777777" w:rsidR="005632BA" w:rsidRPr="005632BA" w:rsidRDefault="005632BA" w:rsidP="00D050A4">
      <w:pPr>
        <w:pStyle w:val="Listenabsatz"/>
        <w:tabs>
          <w:tab w:val="left" w:pos="6480"/>
        </w:tabs>
        <w:rPr>
          <w:bCs/>
          <w:szCs w:val="24"/>
          <w:u w:val="single"/>
        </w:rPr>
      </w:pPr>
    </w:p>
    <w:p w14:paraId="72811C54" w14:textId="770EE0F5" w:rsidR="0037427C" w:rsidRPr="00074DBD" w:rsidRDefault="00B072CB" w:rsidP="0037427C">
      <w:pPr>
        <w:pStyle w:val="Listenabsatz"/>
        <w:numPr>
          <w:ilvl w:val="0"/>
          <w:numId w:val="5"/>
        </w:numPr>
        <w:tabs>
          <w:tab w:val="left" w:pos="6480"/>
        </w:tabs>
        <w:rPr>
          <w:bCs/>
          <w:szCs w:val="24"/>
          <w:u w:val="single"/>
        </w:rPr>
      </w:pPr>
      <w:r>
        <w:rPr>
          <w:rFonts w:ascii="Arial" w:hAnsi="Arial" w:cs="Arial"/>
          <w:bCs/>
          <w:szCs w:val="24"/>
        </w:rPr>
        <w:t>Bitte achten Sie darauf, dass alle Beratungsgespräche wahrgenommen werden und weisen Sie die Schüler*innen darauf hin, dass keine Facharbeit, die ohne Wahrnehmung der Bera</w:t>
      </w:r>
      <w:r w:rsidR="00E374E4">
        <w:rPr>
          <w:rFonts w:ascii="Arial" w:hAnsi="Arial" w:cs="Arial"/>
          <w:bCs/>
          <w:szCs w:val="24"/>
        </w:rPr>
        <w:t>tungstermine entstanden ist, angenommen werden kann. (Stichwort: Plagiat und KI)</w:t>
      </w:r>
    </w:p>
    <w:p w14:paraId="32B1F250" w14:textId="77777777" w:rsidR="00074DBD" w:rsidRPr="0037427C" w:rsidRDefault="00074DBD" w:rsidP="00074DBD">
      <w:pPr>
        <w:pStyle w:val="Listenabsatz"/>
        <w:tabs>
          <w:tab w:val="left" w:pos="6480"/>
        </w:tabs>
        <w:rPr>
          <w:bCs/>
          <w:szCs w:val="24"/>
          <w:u w:val="single"/>
        </w:rPr>
      </w:pPr>
    </w:p>
    <w:p w14:paraId="7B408208" w14:textId="5847C95C" w:rsidR="0037427C" w:rsidRPr="00074DBD" w:rsidRDefault="0037427C" w:rsidP="0037427C">
      <w:pPr>
        <w:pStyle w:val="Listenabsatz"/>
        <w:numPr>
          <w:ilvl w:val="0"/>
          <w:numId w:val="5"/>
        </w:numPr>
        <w:tabs>
          <w:tab w:val="left" w:pos="6480"/>
        </w:tabs>
        <w:rPr>
          <w:bCs/>
          <w:szCs w:val="24"/>
          <w:u w:val="single"/>
        </w:rPr>
      </w:pPr>
      <w:r>
        <w:rPr>
          <w:rFonts w:ascii="Arial" w:hAnsi="Arial" w:cs="Arial"/>
          <w:bCs/>
          <w:szCs w:val="24"/>
        </w:rPr>
        <w:t xml:space="preserve">Spätestens beim zweiten Beratungsgespräch sollten die Schüler*innen Auszüge aus der bereits verfassten Arbeit </w:t>
      </w:r>
      <w:r w:rsidR="002F47EE">
        <w:rPr>
          <w:rFonts w:ascii="Arial" w:hAnsi="Arial" w:cs="Arial"/>
          <w:bCs/>
          <w:szCs w:val="24"/>
        </w:rPr>
        <w:t xml:space="preserve">sowie verwendete Literatur </w:t>
      </w:r>
      <w:r>
        <w:rPr>
          <w:rFonts w:ascii="Arial" w:hAnsi="Arial" w:cs="Arial"/>
          <w:bCs/>
          <w:szCs w:val="24"/>
        </w:rPr>
        <w:t>vorlegen</w:t>
      </w:r>
      <w:r w:rsidR="002F47EE">
        <w:rPr>
          <w:rFonts w:ascii="Arial" w:hAnsi="Arial" w:cs="Arial"/>
          <w:bCs/>
          <w:szCs w:val="24"/>
        </w:rPr>
        <w:t xml:space="preserve">. Wenn nicht ausdrücklich vereinbart, sollte auf </w:t>
      </w:r>
      <w:r w:rsidR="008537C5">
        <w:rPr>
          <w:rFonts w:ascii="Arial" w:hAnsi="Arial" w:cs="Arial"/>
          <w:bCs/>
          <w:szCs w:val="24"/>
        </w:rPr>
        <w:t xml:space="preserve">die </w:t>
      </w:r>
      <w:r w:rsidR="00074DBD">
        <w:rPr>
          <w:rFonts w:ascii="Arial" w:hAnsi="Arial" w:cs="Arial"/>
          <w:bCs/>
          <w:szCs w:val="24"/>
        </w:rPr>
        <w:t xml:space="preserve">bloße </w:t>
      </w:r>
      <w:r w:rsidR="002F47EE">
        <w:rPr>
          <w:rFonts w:ascii="Arial" w:hAnsi="Arial" w:cs="Arial"/>
          <w:bCs/>
          <w:szCs w:val="24"/>
        </w:rPr>
        <w:t>Verwendung</w:t>
      </w:r>
      <w:r w:rsidR="00074DBD">
        <w:rPr>
          <w:rFonts w:ascii="Arial" w:hAnsi="Arial" w:cs="Arial"/>
          <w:bCs/>
          <w:szCs w:val="24"/>
        </w:rPr>
        <w:t xml:space="preserve"> von Internetquellen verzichtet werden.</w:t>
      </w:r>
    </w:p>
    <w:p w14:paraId="46774CD8" w14:textId="77777777" w:rsidR="00074DBD" w:rsidRPr="00074DBD" w:rsidRDefault="00074DBD" w:rsidP="00074DBD">
      <w:pPr>
        <w:pStyle w:val="Listenabsatz"/>
        <w:tabs>
          <w:tab w:val="left" w:pos="6480"/>
        </w:tabs>
        <w:rPr>
          <w:bCs/>
          <w:szCs w:val="24"/>
          <w:u w:val="single"/>
        </w:rPr>
      </w:pPr>
    </w:p>
    <w:p w14:paraId="5A973AEA" w14:textId="76C86995" w:rsidR="00074DBD" w:rsidRPr="0037427C" w:rsidRDefault="00074DBD" w:rsidP="0037427C">
      <w:pPr>
        <w:pStyle w:val="Listenabsatz"/>
        <w:numPr>
          <w:ilvl w:val="0"/>
          <w:numId w:val="5"/>
        </w:numPr>
        <w:tabs>
          <w:tab w:val="left" w:pos="6480"/>
        </w:tabs>
        <w:rPr>
          <w:bCs/>
          <w:szCs w:val="24"/>
          <w:u w:val="single"/>
        </w:rPr>
      </w:pPr>
      <w:r>
        <w:rPr>
          <w:rFonts w:ascii="Arial" w:hAnsi="Arial" w:cs="Arial"/>
          <w:bCs/>
          <w:szCs w:val="24"/>
        </w:rPr>
        <w:t>Bitte die Schüler*innen direkt zu Beginn darauf hinweisen.</w:t>
      </w:r>
    </w:p>
    <w:p w14:paraId="16A6273F" w14:textId="77777777" w:rsidR="003E0A7F" w:rsidRDefault="003E0A7F" w:rsidP="003E0A7F">
      <w:pPr>
        <w:pStyle w:val="Listenabsatz"/>
        <w:tabs>
          <w:tab w:val="left" w:pos="6480"/>
        </w:tabs>
        <w:rPr>
          <w:rFonts w:ascii="Arial" w:hAnsi="Arial" w:cs="Arial"/>
          <w:bCs/>
          <w:szCs w:val="24"/>
        </w:rPr>
      </w:pPr>
    </w:p>
    <w:p w14:paraId="55221EAD" w14:textId="77777777" w:rsidR="002D65D6" w:rsidRDefault="002D65D6" w:rsidP="003E0A7F">
      <w:pPr>
        <w:pStyle w:val="Listenabsatz"/>
        <w:tabs>
          <w:tab w:val="left" w:pos="6480"/>
        </w:tabs>
        <w:rPr>
          <w:rFonts w:ascii="Arial" w:hAnsi="Arial" w:cs="Arial"/>
          <w:bCs/>
          <w:szCs w:val="24"/>
        </w:rPr>
      </w:pPr>
    </w:p>
    <w:p w14:paraId="266ACCC3" w14:textId="0B098A43" w:rsidR="002D65D6" w:rsidRPr="003E0A7F" w:rsidRDefault="002D65D6" w:rsidP="003E0A7F">
      <w:pPr>
        <w:pStyle w:val="Listenabsatz"/>
        <w:tabs>
          <w:tab w:val="left" w:pos="6480"/>
        </w:tabs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>Alle weiteren wichtigen Informationen rund um die Facharbeit finden sich im Teams-Ordner „Oberstufe“ – „Fachar</w:t>
      </w:r>
      <w:r w:rsidR="00954912">
        <w:rPr>
          <w:rFonts w:ascii="Arial" w:hAnsi="Arial" w:cs="Arial"/>
          <w:bCs/>
          <w:szCs w:val="24"/>
        </w:rPr>
        <w:t>beit“.</w:t>
      </w:r>
    </w:p>
    <w:sectPr w:rsidR="002D65D6" w:rsidRPr="003E0A7F" w:rsidSect="00A83C69">
      <w:pgSz w:w="11906" w:h="16838" w:code="9"/>
      <w:pgMar w:top="567" w:right="567" w:bottom="567" w:left="851" w:header="284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C66636" w14:textId="77777777" w:rsidR="009E7DE8" w:rsidRDefault="009E7DE8">
      <w:r>
        <w:separator/>
      </w:r>
    </w:p>
  </w:endnote>
  <w:endnote w:type="continuationSeparator" w:id="0">
    <w:p w14:paraId="67C868E3" w14:textId="77777777" w:rsidR="009E7DE8" w:rsidRDefault="009E7D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655DF" w14:textId="487BB9D8" w:rsidR="006C20E7" w:rsidRDefault="00B11C47" w:rsidP="00EB4E07">
    <w:pPr>
      <w:pStyle w:val="Textkrper"/>
      <w:jc w:val="center"/>
      <w:rPr>
        <w:b w:val="0"/>
        <w:spacing w:val="0"/>
        <w:sz w:val="20"/>
      </w:rPr>
    </w:pPr>
    <w:r>
      <w:rPr>
        <w:b w:val="0"/>
        <w:spacing w:val="0"/>
        <w:sz w:val="20"/>
      </w:rPr>
      <w:t xml:space="preserve">- </w:t>
    </w:r>
    <w:r w:rsidR="00CD4914" w:rsidRPr="00EB4E07">
      <w:rPr>
        <w:b w:val="0"/>
        <w:i/>
        <w:iCs/>
        <w:spacing w:val="0"/>
        <w:sz w:val="20"/>
      </w:rPr>
      <w:t>Terminänderungen vorbehalten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027551" w14:textId="77777777" w:rsidR="009E7DE8" w:rsidRDefault="009E7DE8">
      <w:r>
        <w:separator/>
      </w:r>
    </w:p>
  </w:footnote>
  <w:footnote w:type="continuationSeparator" w:id="0">
    <w:p w14:paraId="3D3CE221" w14:textId="77777777" w:rsidR="009E7DE8" w:rsidRDefault="009E7D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E5E74" w14:textId="77777777" w:rsidR="006C20E7" w:rsidRPr="005D2167" w:rsidRDefault="001553F2">
    <w:pPr>
      <w:pStyle w:val="Kopfzeile"/>
      <w:rPr>
        <w:noProof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4D94E7F" wp14:editId="6FA52C49">
          <wp:simplePos x="0" y="0"/>
          <wp:positionH relativeFrom="column">
            <wp:posOffset>4841240</wp:posOffset>
          </wp:positionH>
          <wp:positionV relativeFrom="paragraph">
            <wp:posOffset>-132715</wp:posOffset>
          </wp:positionV>
          <wp:extent cx="2066925" cy="1152525"/>
          <wp:effectExtent l="0" t="0" r="9525" b="9525"/>
          <wp:wrapThrough wrapText="bothSides">
            <wp:wrapPolygon edited="0">
              <wp:start x="0" y="0"/>
              <wp:lineTo x="0" y="21421"/>
              <wp:lineTo x="21500" y="21421"/>
              <wp:lineTo x="21500" y="0"/>
              <wp:lineTo x="0" y="0"/>
            </wp:wrapPolygon>
          </wp:wrapThrough>
          <wp:docPr id="580922354" name="Grafik 5809223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B026A"/>
    <w:multiLevelType w:val="hybridMultilevel"/>
    <w:tmpl w:val="725E10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0869C6"/>
    <w:multiLevelType w:val="singleLevel"/>
    <w:tmpl w:val="36361A12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" w15:restartNumberingAfterBreak="0">
    <w:nsid w:val="672F467C"/>
    <w:multiLevelType w:val="singleLevel"/>
    <w:tmpl w:val="8696A8E0"/>
    <w:lvl w:ilvl="0">
      <w:start w:val="2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</w:abstractNum>
  <w:abstractNum w:abstractNumId="3" w15:restartNumberingAfterBreak="0">
    <w:nsid w:val="703313B5"/>
    <w:multiLevelType w:val="hybridMultilevel"/>
    <w:tmpl w:val="F34EA738"/>
    <w:lvl w:ilvl="0" w:tplc="F790D84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557C63"/>
    <w:multiLevelType w:val="hybridMultilevel"/>
    <w:tmpl w:val="AE64E296"/>
    <w:lvl w:ilvl="0" w:tplc="2ACE9500"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 w16cid:durableId="1364941540">
    <w:abstractNumId w:val="2"/>
  </w:num>
  <w:num w:numId="2" w16cid:durableId="1989086383">
    <w:abstractNumId w:val="1"/>
  </w:num>
  <w:num w:numId="3" w16cid:durableId="1201939089">
    <w:abstractNumId w:val="3"/>
  </w:num>
  <w:num w:numId="4" w16cid:durableId="170025669">
    <w:abstractNumId w:val="4"/>
  </w:num>
  <w:num w:numId="5" w16cid:durableId="18476680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FC9"/>
    <w:rsid w:val="00034F80"/>
    <w:rsid w:val="00037F52"/>
    <w:rsid w:val="000451F9"/>
    <w:rsid w:val="00050E6E"/>
    <w:rsid w:val="00052B91"/>
    <w:rsid w:val="00074DBD"/>
    <w:rsid w:val="000822F2"/>
    <w:rsid w:val="00082A44"/>
    <w:rsid w:val="000A4082"/>
    <w:rsid w:val="000A69DC"/>
    <w:rsid w:val="000B01BE"/>
    <w:rsid w:val="000C6FE7"/>
    <w:rsid w:val="000E73F5"/>
    <w:rsid w:val="00107518"/>
    <w:rsid w:val="00117635"/>
    <w:rsid w:val="00126335"/>
    <w:rsid w:val="00127B13"/>
    <w:rsid w:val="001553F2"/>
    <w:rsid w:val="00160BFB"/>
    <w:rsid w:val="00172538"/>
    <w:rsid w:val="00173BAC"/>
    <w:rsid w:val="0017437B"/>
    <w:rsid w:val="00186583"/>
    <w:rsid w:val="0019206E"/>
    <w:rsid w:val="001A4A54"/>
    <w:rsid w:val="001A7754"/>
    <w:rsid w:val="001C74C4"/>
    <w:rsid w:val="00221FAB"/>
    <w:rsid w:val="00253BD1"/>
    <w:rsid w:val="00273CB1"/>
    <w:rsid w:val="00290D2B"/>
    <w:rsid w:val="002A7FC9"/>
    <w:rsid w:val="002B4091"/>
    <w:rsid w:val="002C55A9"/>
    <w:rsid w:val="002C7237"/>
    <w:rsid w:val="002D0551"/>
    <w:rsid w:val="002D65D6"/>
    <w:rsid w:val="002D6C0C"/>
    <w:rsid w:val="002E513B"/>
    <w:rsid w:val="002F2245"/>
    <w:rsid w:val="002F47EE"/>
    <w:rsid w:val="00311F40"/>
    <w:rsid w:val="00324132"/>
    <w:rsid w:val="0033060D"/>
    <w:rsid w:val="00346698"/>
    <w:rsid w:val="0037427C"/>
    <w:rsid w:val="00377A4E"/>
    <w:rsid w:val="0038144F"/>
    <w:rsid w:val="00385D46"/>
    <w:rsid w:val="003911BF"/>
    <w:rsid w:val="003B64A0"/>
    <w:rsid w:val="003C1FDE"/>
    <w:rsid w:val="003E0A7F"/>
    <w:rsid w:val="00411AD0"/>
    <w:rsid w:val="00411FBE"/>
    <w:rsid w:val="004203D2"/>
    <w:rsid w:val="00436F65"/>
    <w:rsid w:val="0044128E"/>
    <w:rsid w:val="004501C1"/>
    <w:rsid w:val="004528E0"/>
    <w:rsid w:val="00486E07"/>
    <w:rsid w:val="00492E8D"/>
    <w:rsid w:val="004E6A4B"/>
    <w:rsid w:val="00554B76"/>
    <w:rsid w:val="005632BA"/>
    <w:rsid w:val="005670A2"/>
    <w:rsid w:val="005863FE"/>
    <w:rsid w:val="005B2D75"/>
    <w:rsid w:val="005D2167"/>
    <w:rsid w:val="005E0474"/>
    <w:rsid w:val="005E39BC"/>
    <w:rsid w:val="005F1395"/>
    <w:rsid w:val="006534BC"/>
    <w:rsid w:val="006632A0"/>
    <w:rsid w:val="00673CE8"/>
    <w:rsid w:val="0067783C"/>
    <w:rsid w:val="00684673"/>
    <w:rsid w:val="0068671E"/>
    <w:rsid w:val="00697934"/>
    <w:rsid w:val="006B69BC"/>
    <w:rsid w:val="006C20E7"/>
    <w:rsid w:val="006D5663"/>
    <w:rsid w:val="006E6893"/>
    <w:rsid w:val="00723690"/>
    <w:rsid w:val="007353F3"/>
    <w:rsid w:val="00737A23"/>
    <w:rsid w:val="00745438"/>
    <w:rsid w:val="00754C76"/>
    <w:rsid w:val="00756BC9"/>
    <w:rsid w:val="00756D64"/>
    <w:rsid w:val="00765101"/>
    <w:rsid w:val="0077483E"/>
    <w:rsid w:val="00785D12"/>
    <w:rsid w:val="00793534"/>
    <w:rsid w:val="007A67FE"/>
    <w:rsid w:val="007E2DC0"/>
    <w:rsid w:val="007E6BEF"/>
    <w:rsid w:val="00802073"/>
    <w:rsid w:val="008279D1"/>
    <w:rsid w:val="00836E8F"/>
    <w:rsid w:val="008439A6"/>
    <w:rsid w:val="00850EAF"/>
    <w:rsid w:val="008537C5"/>
    <w:rsid w:val="008615DE"/>
    <w:rsid w:val="008635BE"/>
    <w:rsid w:val="0086599D"/>
    <w:rsid w:val="0087497D"/>
    <w:rsid w:val="0088334B"/>
    <w:rsid w:val="008A6366"/>
    <w:rsid w:val="008B381B"/>
    <w:rsid w:val="008C0179"/>
    <w:rsid w:val="008D4B9C"/>
    <w:rsid w:val="008E2559"/>
    <w:rsid w:val="008E31D8"/>
    <w:rsid w:val="008F02DB"/>
    <w:rsid w:val="00923EA0"/>
    <w:rsid w:val="009417D6"/>
    <w:rsid w:val="00954912"/>
    <w:rsid w:val="0097372F"/>
    <w:rsid w:val="00985FC9"/>
    <w:rsid w:val="0099632C"/>
    <w:rsid w:val="009C6E6B"/>
    <w:rsid w:val="009D20A6"/>
    <w:rsid w:val="009D414C"/>
    <w:rsid w:val="009E7DE8"/>
    <w:rsid w:val="00A05493"/>
    <w:rsid w:val="00A265AF"/>
    <w:rsid w:val="00A33CFA"/>
    <w:rsid w:val="00A41B31"/>
    <w:rsid w:val="00A4482B"/>
    <w:rsid w:val="00A575EF"/>
    <w:rsid w:val="00A80B64"/>
    <w:rsid w:val="00A83C69"/>
    <w:rsid w:val="00A96A16"/>
    <w:rsid w:val="00AA020A"/>
    <w:rsid w:val="00AB4EAD"/>
    <w:rsid w:val="00AE603E"/>
    <w:rsid w:val="00AE7724"/>
    <w:rsid w:val="00AF20EE"/>
    <w:rsid w:val="00B072CB"/>
    <w:rsid w:val="00B11C47"/>
    <w:rsid w:val="00B23380"/>
    <w:rsid w:val="00B438D4"/>
    <w:rsid w:val="00B97DA8"/>
    <w:rsid w:val="00BD1A86"/>
    <w:rsid w:val="00BE30EE"/>
    <w:rsid w:val="00BE5235"/>
    <w:rsid w:val="00BE57D4"/>
    <w:rsid w:val="00C04014"/>
    <w:rsid w:val="00C068EC"/>
    <w:rsid w:val="00C44C29"/>
    <w:rsid w:val="00C76F24"/>
    <w:rsid w:val="00C903A3"/>
    <w:rsid w:val="00C935FD"/>
    <w:rsid w:val="00CA1F75"/>
    <w:rsid w:val="00CB1FD8"/>
    <w:rsid w:val="00CB646E"/>
    <w:rsid w:val="00CC49BD"/>
    <w:rsid w:val="00CD4914"/>
    <w:rsid w:val="00CE7EB1"/>
    <w:rsid w:val="00CF7031"/>
    <w:rsid w:val="00D050A4"/>
    <w:rsid w:val="00D13484"/>
    <w:rsid w:val="00D15937"/>
    <w:rsid w:val="00D159F2"/>
    <w:rsid w:val="00D543DA"/>
    <w:rsid w:val="00D634BE"/>
    <w:rsid w:val="00D77953"/>
    <w:rsid w:val="00DF2F2D"/>
    <w:rsid w:val="00E018DF"/>
    <w:rsid w:val="00E15057"/>
    <w:rsid w:val="00E24264"/>
    <w:rsid w:val="00E374E4"/>
    <w:rsid w:val="00E47CE1"/>
    <w:rsid w:val="00E513D3"/>
    <w:rsid w:val="00E903E8"/>
    <w:rsid w:val="00E9131A"/>
    <w:rsid w:val="00E977EA"/>
    <w:rsid w:val="00EA7D6E"/>
    <w:rsid w:val="00EB4E07"/>
    <w:rsid w:val="00EB7B22"/>
    <w:rsid w:val="00EC3625"/>
    <w:rsid w:val="00ED00B2"/>
    <w:rsid w:val="00EF058F"/>
    <w:rsid w:val="00EF0D21"/>
    <w:rsid w:val="00EF7253"/>
    <w:rsid w:val="00F12BB2"/>
    <w:rsid w:val="00F16942"/>
    <w:rsid w:val="00F171B5"/>
    <w:rsid w:val="00F632B9"/>
    <w:rsid w:val="00F67194"/>
    <w:rsid w:val="00F82853"/>
    <w:rsid w:val="00F9580F"/>
    <w:rsid w:val="00FA1EE3"/>
    <w:rsid w:val="00FB4E9B"/>
    <w:rsid w:val="00FD0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B7E8B5E"/>
  <w15:docId w15:val="{7C713B88-64EC-46CC-88DF-306335D17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b/>
      <w:color w:val="000000"/>
      <w:spacing w:val="66"/>
      <w:sz w:val="40"/>
    </w:rPr>
  </w:style>
  <w:style w:type="paragraph" w:styleId="berschrift1">
    <w:name w:val="heading 1"/>
    <w:basedOn w:val="Standard"/>
    <w:next w:val="Standard"/>
    <w:qFormat/>
    <w:pPr>
      <w:keepNext/>
      <w:spacing w:before="120"/>
      <w:outlineLvl w:val="0"/>
    </w:pPr>
    <w:rPr>
      <w:spacing w:val="0"/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 w:val="0"/>
      <w:spacing w:val="0"/>
      <w:sz w:val="16"/>
      <w:u w:val="single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b w:val="0"/>
      <w:spacing w:val="0"/>
      <w:sz w:val="24"/>
      <w:u w:val="single"/>
    </w:rPr>
  </w:style>
  <w:style w:type="paragraph" w:styleId="berschrift9">
    <w:name w:val="heading 9"/>
    <w:basedOn w:val="Standard"/>
    <w:next w:val="Standard"/>
    <w:qFormat/>
    <w:pPr>
      <w:keepNext/>
      <w:outlineLvl w:val="8"/>
    </w:pPr>
    <w:rPr>
      <w:rFonts w:ascii="Times New Roman" w:hAnsi="Times New Roman"/>
      <w:b w:val="0"/>
      <w:color w:val="auto"/>
      <w:spacing w:val="0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Pr>
      <w:sz w:val="16"/>
    </w:rPr>
  </w:style>
  <w:style w:type="paragraph" w:styleId="Textkrper2">
    <w:name w:val="Body Text 2"/>
    <w:basedOn w:val="Standard"/>
    <w:rPr>
      <w:sz w:val="20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3">
    <w:name w:val="Body Text 3"/>
    <w:basedOn w:val="Standard"/>
    <w:rPr>
      <w:b w:val="0"/>
      <w:spacing w:val="0"/>
      <w:sz w:val="24"/>
    </w:rPr>
  </w:style>
  <w:style w:type="paragraph" w:styleId="Beschriftung">
    <w:name w:val="caption"/>
    <w:basedOn w:val="Standard"/>
    <w:next w:val="Standard"/>
    <w:qFormat/>
    <w:rPr>
      <w:b w:val="0"/>
      <w:color w:val="auto"/>
      <w:spacing w:val="0"/>
      <w:sz w:val="24"/>
    </w:rPr>
  </w:style>
  <w:style w:type="paragraph" w:styleId="Sprechblasentext">
    <w:name w:val="Balloon Text"/>
    <w:basedOn w:val="Standard"/>
    <w:semiHidden/>
    <w:rsid w:val="00EB7B22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24132"/>
    <w:pPr>
      <w:ind w:left="720"/>
      <w:contextualSpacing/>
    </w:pPr>
    <w:rPr>
      <w:rFonts w:ascii="Times New Roman" w:eastAsia="Calibri" w:hAnsi="Times New Roman"/>
      <w:b w:val="0"/>
      <w:color w:val="auto"/>
      <w:spacing w:val="0"/>
      <w:sz w:val="24"/>
      <w:szCs w:val="22"/>
      <w:lang w:eastAsia="en-US"/>
    </w:rPr>
  </w:style>
  <w:style w:type="table" w:styleId="Tabellenraster">
    <w:name w:val="Table Grid"/>
    <w:basedOn w:val="NormaleTabelle"/>
    <w:uiPriority w:val="59"/>
    <w:rsid w:val="00117635"/>
    <w:rPr>
      <w:rFonts w:eastAsiaTheme="minorHAnsi" w:cstheme="minorBid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nhideWhenUsed/>
    <w:rsid w:val="00A05493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054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3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charbeit@hg.schulserver.de" TargetMode="Externa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e\Microsoft%20Office\Vorlagen\Briefkopf%2012_2007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E81C2152E1B7943A593CD9CCA3D4650" ma:contentTypeVersion="3" ma:contentTypeDescription="Ein neues Dokument erstellen." ma:contentTypeScope="" ma:versionID="92f122a4f6b21e6585fb8d7b1450411a">
  <xsd:schema xmlns:xsd="http://www.w3.org/2001/XMLSchema" xmlns:xs="http://www.w3.org/2001/XMLSchema" xmlns:p="http://schemas.microsoft.com/office/2006/metadata/properties" xmlns:ns2="d9acb6de-74d6-486b-8d37-ba30ca525d44" targetNamespace="http://schemas.microsoft.com/office/2006/metadata/properties" ma:root="true" ma:fieldsID="2ef8910877151ccfcb7b11ee95510e32" ns2:_="">
    <xsd:import namespace="d9acb6de-74d6-486b-8d37-ba30ca525d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acb6de-74d6-486b-8d37-ba30ca525d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ECBAEBA-60EF-4FCF-89AB-C6A9219977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0B92F2F-24F4-44C6-91D5-F8192E032452}"/>
</file>

<file path=customXml/itemProps3.xml><?xml version="1.0" encoding="utf-8"?>
<ds:datastoreItem xmlns:ds="http://schemas.openxmlformats.org/officeDocument/2006/customXml" ds:itemID="{39F81F2B-FA24-463A-9731-3F4C89123418}"/>
</file>

<file path=customXml/itemProps4.xml><?xml version="1.0" encoding="utf-8"?>
<ds:datastoreItem xmlns:ds="http://schemas.openxmlformats.org/officeDocument/2006/customXml" ds:itemID="{0A625D5D-5A2B-4312-A177-AE85AE472DC3}"/>
</file>

<file path=docProps/app.xml><?xml version="1.0" encoding="utf-8"?>
<Properties xmlns="http://schemas.openxmlformats.org/officeDocument/2006/extended-properties" xmlns:vt="http://schemas.openxmlformats.org/officeDocument/2006/docPropsVTypes">
  <Template>Briefkopf 12_2007</Template>
  <TotalTime>0</TotalTime>
  <Pages>2</Pages>
  <Words>540</Words>
  <Characters>3407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Betr</vt:lpstr>
    </vt:vector>
  </TitlesOfParts>
  <Company>Stadt Essen</Company>
  <LinksUpToDate>false</LinksUpToDate>
  <CharactersWithSpaces>3940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Betr</dc:title>
  <dc:creator>Stadt Essen</dc:creator>
  <cp:lastModifiedBy>corinna_schaefer@gmx.de</cp:lastModifiedBy>
  <cp:revision>69</cp:revision>
  <cp:lastPrinted>2021-08-20T06:44:00Z</cp:lastPrinted>
  <dcterms:created xsi:type="dcterms:W3CDTF">2023-07-30T08:05:00Z</dcterms:created>
  <dcterms:modified xsi:type="dcterms:W3CDTF">2023-07-30T08:54:00Z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0x010100EE81C2152E1B7943A593CD9CCA3D4650</vt:lpwstr>
  </property>
</Properties>
</file>